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C4894" w14:textId="0AEDEDBF" w:rsidR="00B21595" w:rsidRPr="00865ADD" w:rsidRDefault="00B21595" w:rsidP="00CE6CD7">
      <w:pPr>
        <w:pStyle w:val="Textoindependiente"/>
        <w:spacing w:before="0" w:after="120" w:line="360" w:lineRule="exact"/>
        <w:ind w:right="-31"/>
        <w:rPr>
          <w:b/>
          <w:bCs/>
          <w:color w:val="F94825"/>
          <w:sz w:val="24"/>
          <w:szCs w:val="24"/>
          <w:lang w:val="es-ES"/>
        </w:rPr>
      </w:pPr>
      <w:r w:rsidRPr="00865ADD">
        <w:rPr>
          <w:rFonts w:ascii="Roboto Medium" w:hAnsi="Roboto Medium"/>
          <w:b/>
          <w:bCs/>
          <w:color w:val="F94825"/>
          <w:sz w:val="24"/>
          <w:szCs w:val="24"/>
          <w:lang w:val="es-ES"/>
        </w:rPr>
        <w:t>ANEXO 2. MODELO DE SOLICITUD DE CERTIFICACIÓN ACREDITATIVA DE LA ADECUACIÓN DE LOS GASTOS REALIZADOS A LOS OBJETIVOS Y P</w:t>
      </w:r>
      <w:r w:rsidR="00CE6CD7" w:rsidRPr="00865ADD">
        <w:rPr>
          <w:rFonts w:ascii="Roboto Medium" w:hAnsi="Roboto Medium"/>
          <w:b/>
          <w:bCs/>
          <w:color w:val="F94825"/>
          <w:sz w:val="24"/>
          <w:szCs w:val="24"/>
          <w:lang w:val="es-ES"/>
        </w:rPr>
        <w:t>ILARES</w:t>
      </w:r>
    </w:p>
    <w:p w14:paraId="50792244" w14:textId="4DC4BEDF" w:rsidR="00B21595" w:rsidRPr="00865ADD" w:rsidRDefault="00B21595" w:rsidP="00CE6CD7">
      <w:pPr>
        <w:pStyle w:val="Textoindependiente"/>
        <w:spacing w:before="0" w:after="240" w:line="360" w:lineRule="exact"/>
        <w:ind w:right="-28"/>
        <w:rPr>
          <w:rFonts w:ascii="Roboto Medium" w:hAnsi="Roboto Medium"/>
          <w:color w:val="F94825"/>
          <w:lang w:val="es-ES"/>
        </w:rPr>
      </w:pPr>
      <w:r w:rsidRPr="00865ADD">
        <w:rPr>
          <w:rFonts w:ascii="Roboto Medium" w:hAnsi="Roboto Medium"/>
          <w:color w:val="F94825"/>
          <w:lang w:val="es-ES"/>
        </w:rPr>
        <w:t>MODELO</w:t>
      </w:r>
      <w:r w:rsidRPr="00865ADD">
        <w:rPr>
          <w:rFonts w:ascii="Roboto Medium" w:hAnsi="Roboto Medium"/>
          <w:color w:val="F94825"/>
          <w:spacing w:val="-11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DE</w:t>
      </w:r>
      <w:r w:rsidRPr="00865ADD">
        <w:rPr>
          <w:rFonts w:ascii="Roboto Medium" w:hAnsi="Roboto Medium"/>
          <w:color w:val="F94825"/>
          <w:spacing w:val="-11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SOLICITUD</w:t>
      </w:r>
      <w:r w:rsidRPr="00865ADD">
        <w:rPr>
          <w:rFonts w:ascii="Roboto Medium" w:hAnsi="Roboto Medium"/>
          <w:color w:val="F94825"/>
          <w:spacing w:val="-11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ANTE</w:t>
      </w:r>
      <w:r w:rsidRPr="00865ADD">
        <w:rPr>
          <w:rFonts w:ascii="Roboto Medium" w:hAnsi="Roboto Medium"/>
          <w:color w:val="F94825"/>
          <w:spacing w:val="-11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EL</w:t>
      </w:r>
      <w:r w:rsidRPr="00865ADD">
        <w:rPr>
          <w:rFonts w:ascii="Roboto Medium" w:hAnsi="Roboto Medium"/>
          <w:color w:val="F94825"/>
          <w:spacing w:val="-11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ÓRGANO</w:t>
      </w:r>
      <w:r w:rsidRPr="00865ADD">
        <w:rPr>
          <w:rFonts w:ascii="Roboto Medium" w:hAnsi="Roboto Medium"/>
          <w:color w:val="F94825"/>
          <w:spacing w:val="-11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ADMINISTATIVO</w:t>
      </w:r>
      <w:r w:rsidRPr="00865ADD">
        <w:rPr>
          <w:rFonts w:ascii="Roboto Medium" w:hAnsi="Roboto Medium"/>
          <w:color w:val="F94825"/>
          <w:spacing w:val="-11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ENCARGADO</w:t>
      </w:r>
      <w:r w:rsidRPr="00865ADD">
        <w:rPr>
          <w:rFonts w:ascii="Roboto Medium" w:hAnsi="Roboto Medium"/>
          <w:color w:val="F94825"/>
          <w:spacing w:val="-11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DE</w:t>
      </w:r>
      <w:r w:rsidRPr="00865ADD">
        <w:rPr>
          <w:rFonts w:ascii="Roboto Medium" w:hAnsi="Roboto Medium"/>
          <w:color w:val="F94825"/>
          <w:spacing w:val="-11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LA</w:t>
      </w:r>
      <w:r w:rsidRPr="00865ADD">
        <w:rPr>
          <w:rFonts w:ascii="Roboto Medium" w:hAnsi="Roboto Medium"/>
          <w:color w:val="F94825"/>
          <w:spacing w:val="-11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EJECUCIÓN</w:t>
      </w:r>
      <w:r w:rsidRPr="00865ADD">
        <w:rPr>
          <w:rFonts w:ascii="Roboto Medium" w:hAnsi="Roboto Medium"/>
          <w:color w:val="F94825"/>
          <w:spacing w:val="-11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DEL</w:t>
      </w:r>
      <w:r w:rsidRPr="00865ADD">
        <w:rPr>
          <w:rFonts w:ascii="Roboto Medium" w:hAnsi="Roboto Medium"/>
          <w:color w:val="F94825"/>
          <w:spacing w:val="-11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PROGRAMA</w:t>
      </w:r>
      <w:r w:rsidRPr="00865ADD">
        <w:rPr>
          <w:rFonts w:ascii="Roboto Medium" w:hAnsi="Roboto Medium"/>
          <w:color w:val="F94825"/>
          <w:spacing w:val="-11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DE APOYO</w:t>
      </w:r>
      <w:r w:rsidRPr="00865ADD">
        <w:rPr>
          <w:rFonts w:ascii="Roboto Medium" w:hAnsi="Roboto Medium"/>
          <w:color w:val="F94825"/>
          <w:spacing w:val="-13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A</w:t>
      </w:r>
      <w:r w:rsidRPr="00865ADD">
        <w:rPr>
          <w:rFonts w:ascii="Roboto Medium" w:hAnsi="Roboto Medium"/>
          <w:color w:val="F94825"/>
          <w:spacing w:val="-12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LA</w:t>
      </w:r>
      <w:r w:rsidRPr="00865ADD">
        <w:rPr>
          <w:rFonts w:ascii="Roboto Medium" w:hAnsi="Roboto Medium"/>
          <w:color w:val="F94825"/>
          <w:spacing w:val="-13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CELEBRACIÓN</w:t>
      </w:r>
      <w:r w:rsidRPr="00865ADD">
        <w:rPr>
          <w:rFonts w:ascii="Roboto Medium" w:hAnsi="Roboto Medium"/>
          <w:color w:val="F94825"/>
          <w:spacing w:val="-12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DEL</w:t>
      </w:r>
      <w:r w:rsidRPr="00865ADD">
        <w:rPr>
          <w:rFonts w:ascii="Roboto Medium" w:hAnsi="Roboto Medium"/>
          <w:color w:val="F94825"/>
          <w:spacing w:val="-13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ACONTECIMIENTO</w:t>
      </w:r>
      <w:r w:rsidRPr="00865ADD">
        <w:rPr>
          <w:rFonts w:ascii="Roboto Medium" w:hAnsi="Roboto Medium"/>
          <w:color w:val="F94825"/>
          <w:spacing w:val="-12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DE</w:t>
      </w:r>
      <w:r w:rsidRPr="00865ADD">
        <w:rPr>
          <w:rFonts w:ascii="Roboto Medium" w:hAnsi="Roboto Medium"/>
          <w:color w:val="F94825"/>
          <w:spacing w:val="-13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EXCEPCIONAL</w:t>
      </w:r>
      <w:r w:rsidRPr="00865ADD">
        <w:rPr>
          <w:rFonts w:ascii="Roboto Medium" w:hAnsi="Roboto Medium"/>
          <w:color w:val="F94825"/>
          <w:spacing w:val="-12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INTERÉS</w:t>
      </w:r>
      <w:r w:rsidRPr="00865ADD">
        <w:rPr>
          <w:rFonts w:ascii="Roboto Medium" w:hAnsi="Roboto Medium"/>
          <w:color w:val="F94825"/>
          <w:spacing w:val="-13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PÚBLICO</w:t>
      </w:r>
      <w:r w:rsidRPr="00865ADD">
        <w:rPr>
          <w:rFonts w:ascii="Roboto Medium" w:hAnsi="Roboto Medium"/>
          <w:color w:val="F94825"/>
          <w:spacing w:val="-12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>“AÑO DE INVESTIGACIÓN SANTIAGO RAMÓN Y CAJAL 2022”,</w:t>
      </w:r>
      <w:r w:rsidRPr="00865ADD">
        <w:rPr>
          <w:rFonts w:ascii="Roboto Medium" w:hAnsi="Roboto Medium"/>
          <w:color w:val="F94825"/>
          <w:spacing w:val="-12"/>
          <w:lang w:val="es-ES"/>
        </w:rPr>
        <w:t xml:space="preserve"> </w:t>
      </w:r>
      <w:r w:rsidRPr="00865ADD">
        <w:rPr>
          <w:rFonts w:ascii="Roboto Medium" w:hAnsi="Roboto Medium"/>
          <w:color w:val="F94825"/>
          <w:lang w:val="es-ES"/>
        </w:rPr>
        <w:t xml:space="preserve">DE </w:t>
      </w:r>
      <w:r w:rsidRPr="00865ADD">
        <w:rPr>
          <w:rFonts w:ascii="Roboto Medium" w:hAnsi="Roboto Medium"/>
          <w:color w:val="F94825"/>
          <w:w w:val="95"/>
          <w:lang w:val="es-ES"/>
        </w:rPr>
        <w:t>CERTIFICACIÓN ACREDITATIVA DE LA ADECUACIÓN DE LOS GASTOS REALIZADOS A LOS OBJETIVOS Y P</w:t>
      </w:r>
      <w:r w:rsidR="00CE6CD7" w:rsidRPr="00865ADD">
        <w:rPr>
          <w:rFonts w:ascii="Roboto Medium" w:hAnsi="Roboto Medium"/>
          <w:color w:val="F94825"/>
          <w:w w:val="95"/>
          <w:lang w:val="es-ES"/>
        </w:rPr>
        <w:t>ILARE</w:t>
      </w:r>
      <w:r w:rsidRPr="00865ADD">
        <w:rPr>
          <w:rFonts w:ascii="Roboto Medium" w:hAnsi="Roboto Medium"/>
          <w:color w:val="F94825"/>
          <w:w w:val="95"/>
          <w:lang w:val="es-ES"/>
        </w:rPr>
        <w:t xml:space="preserve">S DE </w:t>
      </w:r>
      <w:r w:rsidRPr="00865ADD">
        <w:rPr>
          <w:rFonts w:ascii="Roboto Medium" w:hAnsi="Roboto Medium"/>
          <w:color w:val="F94825"/>
          <w:lang w:val="es-ES"/>
        </w:rPr>
        <w:t>DICHO ACONTECIMIENTO.</w:t>
      </w:r>
    </w:p>
    <w:p w14:paraId="477A2645" w14:textId="22F75EFB" w:rsidR="00B21595" w:rsidRPr="00782160" w:rsidRDefault="00B21595" w:rsidP="00F848D2">
      <w:pPr>
        <w:pStyle w:val="Textoindependiente"/>
        <w:spacing w:before="0" w:after="120" w:line="360" w:lineRule="exact"/>
        <w:ind w:right="-28"/>
        <w:rPr>
          <w:lang w:val="es-ES"/>
        </w:rPr>
      </w:pPr>
      <w:r w:rsidRPr="00782160">
        <w:rPr>
          <w:color w:val="231F20"/>
          <w:spacing w:val="-2"/>
          <w:lang w:val="es-ES"/>
        </w:rPr>
        <w:t>D./Dña.</w:t>
      </w:r>
      <w:r w:rsidRPr="00782160">
        <w:rPr>
          <w:color w:val="231F20"/>
          <w:spacing w:val="14"/>
          <w:lang w:val="es-ES"/>
        </w:rPr>
        <w:t xml:space="preserve"> </w:t>
      </w:r>
      <w:r w:rsidRPr="00782160">
        <w:rPr>
          <w:color w:val="231F20"/>
          <w:spacing w:val="-2"/>
          <w:lang w:val="es-ES"/>
        </w:rPr>
        <w:t>……………………………………………………........…........….......</w:t>
      </w:r>
      <w:r>
        <w:rPr>
          <w:color w:val="231F20"/>
          <w:spacing w:val="-2"/>
          <w:lang w:val="es-ES"/>
        </w:rPr>
        <w:t>...........................................................</w:t>
      </w:r>
      <w:r w:rsidR="0068461E">
        <w:rPr>
          <w:color w:val="231F20"/>
          <w:spacing w:val="-2"/>
          <w:lang w:val="es-ES"/>
        </w:rPr>
        <w:t>,</w:t>
      </w:r>
      <w:r w:rsidRPr="00782160">
        <w:rPr>
          <w:color w:val="231F20"/>
          <w:spacing w:val="14"/>
          <w:lang w:val="es-ES"/>
        </w:rPr>
        <w:t xml:space="preserve"> </w:t>
      </w:r>
      <w:r w:rsidRPr="00782160">
        <w:rPr>
          <w:color w:val="231F20"/>
          <w:spacing w:val="-2"/>
          <w:lang w:val="es-ES"/>
        </w:rPr>
        <w:t>con</w:t>
      </w:r>
      <w:r w:rsidRPr="00782160">
        <w:rPr>
          <w:color w:val="231F20"/>
          <w:spacing w:val="15"/>
          <w:lang w:val="es-ES"/>
        </w:rPr>
        <w:t xml:space="preserve"> </w:t>
      </w:r>
      <w:r w:rsidRPr="00782160">
        <w:rPr>
          <w:color w:val="231F20"/>
          <w:spacing w:val="-2"/>
          <w:lang w:val="es-ES"/>
        </w:rPr>
        <w:t>DNI</w:t>
      </w:r>
      <w:r w:rsidR="0068461E">
        <w:rPr>
          <w:color w:val="231F20"/>
          <w:spacing w:val="-2"/>
          <w:lang w:val="es-ES"/>
        </w:rPr>
        <w:t xml:space="preserve"> </w:t>
      </w:r>
      <w:r>
        <w:rPr>
          <w:color w:val="231F20"/>
          <w:spacing w:val="-2"/>
          <w:lang w:val="es-ES"/>
        </w:rPr>
        <w:t>...….....….....….....…....</w:t>
      </w:r>
      <w:r w:rsidR="0068461E">
        <w:rPr>
          <w:color w:val="231F20"/>
          <w:spacing w:val="-2"/>
          <w:lang w:val="es-ES"/>
        </w:rPr>
        <w:t xml:space="preserve">, </w:t>
      </w:r>
      <w:r w:rsidRPr="00782160">
        <w:rPr>
          <w:color w:val="231F20"/>
          <w:lang w:val="es-ES"/>
        </w:rPr>
        <w:t>en</w:t>
      </w:r>
      <w:r w:rsidRPr="00782160">
        <w:rPr>
          <w:color w:val="231F20"/>
          <w:spacing w:val="-11"/>
          <w:lang w:val="es-ES"/>
        </w:rPr>
        <w:t xml:space="preserve"> </w:t>
      </w:r>
      <w:r w:rsidRPr="00782160">
        <w:rPr>
          <w:color w:val="231F20"/>
          <w:lang w:val="es-ES"/>
        </w:rPr>
        <w:t>representación</w:t>
      </w:r>
      <w:r w:rsidRPr="00782160">
        <w:rPr>
          <w:color w:val="231F20"/>
          <w:spacing w:val="-11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Pr="00782160">
        <w:rPr>
          <w:color w:val="231F20"/>
          <w:spacing w:val="-9"/>
          <w:lang w:val="es-ES"/>
        </w:rPr>
        <w:t xml:space="preserve"> </w:t>
      </w:r>
      <w:r w:rsidRPr="00782160">
        <w:rPr>
          <w:color w:val="231F20"/>
          <w:lang w:val="es-ES"/>
        </w:rPr>
        <w:t>la</w:t>
      </w:r>
      <w:r w:rsidRPr="00782160">
        <w:rPr>
          <w:color w:val="231F20"/>
          <w:spacing w:val="-11"/>
          <w:lang w:val="es-ES"/>
        </w:rPr>
        <w:t xml:space="preserve"> </w:t>
      </w:r>
      <w:r w:rsidRPr="00782160">
        <w:rPr>
          <w:color w:val="231F20"/>
          <w:lang w:val="es-ES"/>
        </w:rPr>
        <w:t>entidad</w:t>
      </w:r>
      <w:r w:rsidR="0068461E">
        <w:rPr>
          <w:color w:val="231F20"/>
          <w:lang w:val="es-ES"/>
        </w:rPr>
        <w:t>……………………………………………………………………………</w:t>
      </w:r>
      <w:r w:rsidR="0068461E">
        <w:rPr>
          <w:color w:val="231F20"/>
          <w:spacing w:val="-10"/>
          <w:lang w:val="es-ES"/>
        </w:rPr>
        <w:t>………………………………………….</w:t>
      </w:r>
      <w:r>
        <w:rPr>
          <w:color w:val="231F20"/>
          <w:lang w:val="es-ES"/>
        </w:rPr>
        <w:t>………………</w:t>
      </w:r>
      <w:r w:rsidR="0068461E">
        <w:rPr>
          <w:color w:val="231F20"/>
          <w:lang w:val="es-ES"/>
        </w:rPr>
        <w:t>.</w:t>
      </w:r>
      <w:r>
        <w:rPr>
          <w:color w:val="231F20"/>
          <w:lang w:val="es-ES"/>
        </w:rPr>
        <w:t>…</w:t>
      </w:r>
      <w:r w:rsidRPr="00782160">
        <w:rPr>
          <w:color w:val="231F20"/>
          <w:lang w:val="es-ES"/>
        </w:rPr>
        <w:t>……</w:t>
      </w:r>
      <w:r w:rsidR="0068461E">
        <w:rPr>
          <w:color w:val="231F20"/>
          <w:lang w:val="es-ES"/>
        </w:rPr>
        <w:t>.,</w:t>
      </w:r>
      <w:r w:rsidRPr="00782160">
        <w:rPr>
          <w:color w:val="231F20"/>
          <w:spacing w:val="-11"/>
          <w:lang w:val="es-ES"/>
        </w:rPr>
        <w:t xml:space="preserve"> </w:t>
      </w:r>
      <w:r>
        <w:rPr>
          <w:color w:val="231F20"/>
          <w:spacing w:val="-11"/>
          <w:lang w:val="es-ES"/>
        </w:rPr>
        <w:br/>
      </w:r>
      <w:r w:rsidRPr="00782160">
        <w:rPr>
          <w:color w:val="231F20"/>
          <w:lang w:val="es-ES"/>
        </w:rPr>
        <w:t>con</w:t>
      </w:r>
      <w:r w:rsidRPr="00782160">
        <w:rPr>
          <w:color w:val="231F20"/>
          <w:spacing w:val="-10"/>
          <w:lang w:val="es-ES"/>
        </w:rPr>
        <w:t xml:space="preserve"> </w:t>
      </w:r>
      <w:r w:rsidRPr="00782160">
        <w:rPr>
          <w:color w:val="231F20"/>
          <w:lang w:val="es-ES"/>
        </w:rPr>
        <w:t>CIF</w:t>
      </w:r>
      <w:r w:rsidRPr="00782160">
        <w:rPr>
          <w:color w:val="231F20"/>
          <w:spacing w:val="-11"/>
          <w:lang w:val="es-ES"/>
        </w:rPr>
        <w:t xml:space="preserve"> </w:t>
      </w:r>
      <w:r w:rsidRPr="00782160">
        <w:rPr>
          <w:color w:val="231F20"/>
          <w:spacing w:val="-2"/>
          <w:lang w:val="es-ES"/>
        </w:rPr>
        <w:t>………………………………………...................……</w:t>
      </w:r>
      <w:r w:rsidR="0068461E">
        <w:rPr>
          <w:color w:val="231F20"/>
          <w:spacing w:val="-2"/>
          <w:lang w:val="es-ES"/>
        </w:rPr>
        <w:t xml:space="preserve">, </w:t>
      </w:r>
      <w:r w:rsidRPr="00782160">
        <w:rPr>
          <w:color w:val="231F20"/>
          <w:lang w:val="es-ES"/>
        </w:rPr>
        <w:t>con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domicilio</w:t>
      </w:r>
      <w:r w:rsidRPr="00782160">
        <w:rPr>
          <w:color w:val="231F20"/>
          <w:spacing w:val="-4"/>
          <w:lang w:val="es-ES"/>
        </w:rPr>
        <w:t xml:space="preserve"> </w:t>
      </w:r>
      <w:r w:rsidRPr="00782160">
        <w:rPr>
          <w:color w:val="231F20"/>
          <w:lang w:val="es-ES"/>
        </w:rPr>
        <w:t>fiscal</w:t>
      </w:r>
      <w:r w:rsidR="0068461E">
        <w:rPr>
          <w:color w:val="231F20"/>
          <w:lang w:val="es-ES"/>
        </w:rPr>
        <w:t xml:space="preserve"> en ……………………………………………………………………………….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spacing w:val="-2"/>
          <w:lang w:val="es-ES"/>
        </w:rPr>
        <w:t>……</w:t>
      </w:r>
      <w:r>
        <w:rPr>
          <w:color w:val="231F20"/>
          <w:spacing w:val="-2"/>
          <w:lang w:val="es-ES"/>
        </w:rPr>
        <w:t>…………………………………………………</w:t>
      </w:r>
      <w:r w:rsidR="0012243C">
        <w:rPr>
          <w:color w:val="231F20"/>
          <w:spacing w:val="-2"/>
          <w:lang w:val="es-ES"/>
        </w:rPr>
        <w:t>…………….</w:t>
      </w:r>
      <w:r w:rsidRPr="00782160">
        <w:rPr>
          <w:color w:val="231F20"/>
          <w:spacing w:val="-2"/>
          <w:lang w:val="es-ES"/>
        </w:rPr>
        <w:t>………………………...............</w:t>
      </w:r>
      <w:r>
        <w:rPr>
          <w:color w:val="231F20"/>
          <w:spacing w:val="-2"/>
          <w:lang w:val="es-ES"/>
        </w:rPr>
        <w:t>............</w:t>
      </w:r>
      <w:r w:rsidRPr="00782160">
        <w:rPr>
          <w:color w:val="231F20"/>
          <w:spacing w:val="-2"/>
          <w:lang w:val="es-ES"/>
        </w:rPr>
        <w:t>..</w:t>
      </w:r>
      <w:r w:rsidRPr="00782160">
        <w:rPr>
          <w:color w:val="231F20"/>
          <w:spacing w:val="-10"/>
          <w:lang w:val="es-ES"/>
        </w:rPr>
        <w:t>,</w:t>
      </w:r>
      <w:r>
        <w:rPr>
          <w:color w:val="231F20"/>
          <w:spacing w:val="-10"/>
          <w:lang w:val="es-ES"/>
        </w:rPr>
        <w:t xml:space="preserve"> </w:t>
      </w:r>
      <w:r w:rsidRPr="00782160">
        <w:rPr>
          <w:color w:val="231F20"/>
          <w:lang w:val="es-ES"/>
        </w:rPr>
        <w:t>en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la</w:t>
      </w:r>
      <w:r w:rsidRPr="00782160">
        <w:rPr>
          <w:color w:val="231F20"/>
          <w:spacing w:val="-2"/>
          <w:lang w:val="es-ES"/>
        </w:rPr>
        <w:t xml:space="preserve"> </w:t>
      </w:r>
      <w:r w:rsidRPr="00782160">
        <w:rPr>
          <w:color w:val="231F20"/>
          <w:lang w:val="es-ES"/>
        </w:rPr>
        <w:t>actualidad</w:t>
      </w:r>
      <w:r w:rsidRPr="00782160">
        <w:rPr>
          <w:color w:val="231F20"/>
          <w:spacing w:val="-2"/>
          <w:lang w:val="es-ES"/>
        </w:rPr>
        <w:t xml:space="preserve"> </w:t>
      </w:r>
      <w:r w:rsidRPr="00782160">
        <w:rPr>
          <w:color w:val="231F20"/>
          <w:lang w:val="es-ES"/>
        </w:rPr>
        <w:t>desarrollando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o</w:t>
      </w:r>
      <w:r w:rsidRPr="00782160">
        <w:rPr>
          <w:color w:val="231F20"/>
          <w:spacing w:val="-2"/>
          <w:lang w:val="es-ES"/>
        </w:rPr>
        <w:t xml:space="preserve"> </w:t>
      </w:r>
      <w:r w:rsidRPr="00782160">
        <w:rPr>
          <w:color w:val="231F20"/>
          <w:lang w:val="es-ES"/>
        </w:rPr>
        <w:t>habiendo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desarrollado</w:t>
      </w:r>
      <w:r w:rsidRPr="00782160">
        <w:rPr>
          <w:color w:val="231F20"/>
          <w:spacing w:val="-2"/>
          <w:lang w:val="es-ES"/>
        </w:rPr>
        <w:t xml:space="preserve"> </w:t>
      </w:r>
      <w:r w:rsidRPr="00782160">
        <w:rPr>
          <w:color w:val="231F20"/>
          <w:lang w:val="es-ES"/>
        </w:rPr>
        <w:t>las</w:t>
      </w:r>
      <w:r w:rsidRPr="00782160">
        <w:rPr>
          <w:color w:val="231F20"/>
          <w:spacing w:val="-2"/>
          <w:lang w:val="es-ES"/>
        </w:rPr>
        <w:t xml:space="preserve"> </w:t>
      </w:r>
      <w:r w:rsidRPr="00782160">
        <w:rPr>
          <w:color w:val="231F20"/>
          <w:lang w:val="es-ES"/>
        </w:rPr>
        <w:t>actividades</w:t>
      </w:r>
      <w:r w:rsidRPr="00782160">
        <w:rPr>
          <w:color w:val="231F20"/>
          <w:spacing w:val="-2"/>
          <w:lang w:val="es-ES"/>
        </w:rPr>
        <w:t xml:space="preserve"> </w:t>
      </w:r>
      <w:r w:rsidRPr="00782160">
        <w:rPr>
          <w:color w:val="231F20"/>
          <w:lang w:val="es-ES"/>
        </w:rPr>
        <w:t>que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se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determinan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en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el</w:t>
      </w:r>
      <w:r w:rsidRPr="00782160">
        <w:rPr>
          <w:color w:val="231F20"/>
          <w:spacing w:val="-2"/>
          <w:lang w:val="es-ES"/>
        </w:rPr>
        <w:t xml:space="preserve"> </w:t>
      </w:r>
      <w:r w:rsidRPr="00782160">
        <w:rPr>
          <w:color w:val="231F20"/>
          <w:lang w:val="es-ES"/>
        </w:rPr>
        <w:t>cuadro</w:t>
      </w:r>
      <w:r w:rsidRPr="00782160">
        <w:rPr>
          <w:color w:val="231F20"/>
          <w:spacing w:val="-2"/>
          <w:lang w:val="es-ES"/>
        </w:rPr>
        <w:t xml:space="preserve"> adjunto.</w:t>
      </w:r>
    </w:p>
    <w:p w14:paraId="341AF551" w14:textId="77777777" w:rsidR="00B21595" w:rsidRPr="00782160" w:rsidRDefault="00B21595" w:rsidP="00F848D2">
      <w:pPr>
        <w:pStyle w:val="Textoindependiente"/>
        <w:spacing w:before="0" w:after="120" w:line="360" w:lineRule="exact"/>
        <w:ind w:right="-31"/>
        <w:rPr>
          <w:rFonts w:ascii="Roboto Medium"/>
          <w:lang w:val="es-ES"/>
        </w:rPr>
      </w:pPr>
      <w:r w:rsidRPr="00782160">
        <w:rPr>
          <w:rFonts w:ascii="Roboto Medium"/>
          <w:color w:val="231F20"/>
          <w:spacing w:val="-2"/>
          <w:lang w:val="es-ES"/>
        </w:rPr>
        <w:t>SOLICITO</w:t>
      </w:r>
    </w:p>
    <w:p w14:paraId="0941EC83" w14:textId="738FB0BC" w:rsidR="00B21595" w:rsidRPr="00782160" w:rsidRDefault="00B21595" w:rsidP="00F848D2">
      <w:pPr>
        <w:pStyle w:val="Textoindependiente"/>
        <w:tabs>
          <w:tab w:val="left" w:leader="dot" w:pos="12999"/>
        </w:tabs>
        <w:spacing w:before="0" w:after="120" w:line="360" w:lineRule="exact"/>
        <w:ind w:right="-31"/>
        <w:rPr>
          <w:lang w:val="es-ES"/>
        </w:rPr>
      </w:pPr>
      <w:r w:rsidRPr="00782160">
        <w:rPr>
          <w:color w:val="231F20"/>
          <w:lang w:val="es-ES"/>
        </w:rPr>
        <w:t>Al órgano administrativo encargado de la ejecución del programa de apoyo a la celebración del acontecimiento de excepcional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interés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público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“</w:t>
      </w:r>
      <w:r>
        <w:rPr>
          <w:color w:val="231F20"/>
          <w:lang w:val="es-ES"/>
        </w:rPr>
        <w:t>Año de investigación Santiago Ramón y Cajal 2022</w:t>
      </w:r>
      <w:r w:rsidRPr="00782160">
        <w:rPr>
          <w:color w:val="231F20"/>
          <w:lang w:val="es-ES"/>
        </w:rPr>
        <w:t>”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la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expedición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="00224E69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certificación,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en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la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que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conste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que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la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actividad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llevada a</w:t>
      </w:r>
      <w:r w:rsidRPr="00782160">
        <w:rPr>
          <w:color w:val="231F20"/>
          <w:spacing w:val="3"/>
          <w:lang w:val="es-ES"/>
        </w:rPr>
        <w:t xml:space="preserve"> </w:t>
      </w:r>
      <w:r w:rsidRPr="00782160">
        <w:rPr>
          <w:color w:val="231F20"/>
          <w:lang w:val="es-ES"/>
        </w:rPr>
        <w:t>cabo,</w:t>
      </w:r>
      <w:r w:rsidRPr="00782160">
        <w:rPr>
          <w:color w:val="231F20"/>
          <w:spacing w:val="4"/>
          <w:lang w:val="es-ES"/>
        </w:rPr>
        <w:t xml:space="preserve"> </w:t>
      </w:r>
      <w:r w:rsidRPr="00782160">
        <w:rPr>
          <w:color w:val="231F20"/>
          <w:lang w:val="es-ES"/>
        </w:rPr>
        <w:t>consistente</w:t>
      </w:r>
      <w:r w:rsidRPr="00782160">
        <w:rPr>
          <w:color w:val="231F20"/>
          <w:spacing w:val="4"/>
          <w:lang w:val="es-ES"/>
        </w:rPr>
        <w:t xml:space="preserve"> </w:t>
      </w:r>
      <w:r w:rsidRPr="00782160">
        <w:rPr>
          <w:color w:val="231F20"/>
          <w:lang w:val="es-ES"/>
        </w:rPr>
        <w:t>en</w:t>
      </w:r>
      <w:r w:rsidRPr="00782160">
        <w:rPr>
          <w:color w:val="231F20"/>
          <w:spacing w:val="4"/>
          <w:lang w:val="es-ES"/>
        </w:rPr>
        <w:t xml:space="preserve"> </w:t>
      </w:r>
      <w:r w:rsidRPr="00782160">
        <w:rPr>
          <w:color w:val="231F20"/>
          <w:lang w:val="es-ES"/>
        </w:rPr>
        <w:t>gastos</w:t>
      </w:r>
      <w:r w:rsidRPr="00782160">
        <w:rPr>
          <w:color w:val="231F20"/>
          <w:spacing w:val="4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Pr="00782160">
        <w:rPr>
          <w:color w:val="231F20"/>
          <w:spacing w:val="5"/>
          <w:lang w:val="es-ES"/>
        </w:rPr>
        <w:t xml:space="preserve"> </w:t>
      </w:r>
      <w:r w:rsidRPr="00782160">
        <w:rPr>
          <w:rFonts w:ascii="Roboto Medium" w:hAnsi="Roboto Medium"/>
          <w:color w:val="231F20"/>
          <w:lang w:val="es-ES"/>
        </w:rPr>
        <w:t>publicidad</w:t>
      </w:r>
      <w:r w:rsidRPr="00782160">
        <w:rPr>
          <w:rFonts w:ascii="Roboto Medium" w:hAnsi="Roboto Medium"/>
          <w:color w:val="231F20"/>
          <w:spacing w:val="5"/>
          <w:lang w:val="es-ES"/>
        </w:rPr>
        <w:t xml:space="preserve"> </w:t>
      </w:r>
      <w:r w:rsidRPr="00782160">
        <w:rPr>
          <w:rFonts w:ascii="Roboto Medium" w:hAnsi="Roboto Medium"/>
          <w:color w:val="231F20"/>
          <w:lang w:val="es-ES"/>
        </w:rPr>
        <w:t>esencial</w:t>
      </w:r>
      <w:r w:rsidRPr="00782160">
        <w:rPr>
          <w:rFonts w:ascii="Roboto Medium" w:hAnsi="Roboto Medium"/>
          <w:color w:val="231F20"/>
          <w:spacing w:val="4"/>
          <w:lang w:val="es-ES"/>
        </w:rPr>
        <w:t xml:space="preserve"> </w:t>
      </w:r>
      <w:r w:rsidRPr="00782160">
        <w:rPr>
          <w:color w:val="231F20"/>
          <w:lang w:val="es-ES"/>
        </w:rPr>
        <w:t>por</w:t>
      </w:r>
      <w:r w:rsidRPr="00782160">
        <w:rPr>
          <w:color w:val="231F20"/>
          <w:spacing w:val="4"/>
          <w:lang w:val="es-ES"/>
        </w:rPr>
        <w:t xml:space="preserve"> </w:t>
      </w:r>
      <w:r w:rsidRPr="00782160">
        <w:rPr>
          <w:color w:val="231F20"/>
          <w:lang w:val="es-ES"/>
        </w:rPr>
        <w:t>importe</w:t>
      </w:r>
      <w:r w:rsidRPr="00782160">
        <w:rPr>
          <w:color w:val="231F20"/>
          <w:spacing w:val="4"/>
          <w:lang w:val="es-ES"/>
        </w:rPr>
        <w:t xml:space="preserve"> </w:t>
      </w:r>
      <w:r w:rsidRPr="00782160">
        <w:rPr>
          <w:color w:val="231F20"/>
          <w:spacing w:val="-5"/>
          <w:lang w:val="es-ES"/>
        </w:rPr>
        <w:t>de</w:t>
      </w:r>
      <w:r w:rsidR="00224E69">
        <w:rPr>
          <w:color w:val="231F20"/>
          <w:spacing w:val="-5"/>
          <w:lang w:val="es-ES"/>
        </w:rPr>
        <w:t xml:space="preserve"> ……………………………………………</w:t>
      </w:r>
      <w:r w:rsidR="00224E69" w:rsidRPr="00782160">
        <w:rPr>
          <w:color w:val="231F20"/>
          <w:lang w:val="es-ES"/>
        </w:rPr>
        <w:t xml:space="preserve">euros </w:t>
      </w:r>
      <w:r w:rsidRPr="00782160">
        <w:rPr>
          <w:color w:val="231F20"/>
          <w:lang w:val="es-ES"/>
        </w:rPr>
        <w:t>y</w:t>
      </w:r>
      <w:r w:rsidRPr="00782160">
        <w:rPr>
          <w:color w:val="231F20"/>
          <w:spacing w:val="4"/>
          <w:lang w:val="es-ES"/>
        </w:rPr>
        <w:t xml:space="preserve"> </w:t>
      </w:r>
      <w:r w:rsidRPr="00782160">
        <w:rPr>
          <w:rFonts w:ascii="Roboto Medium" w:hAnsi="Roboto Medium"/>
          <w:color w:val="231F20"/>
          <w:lang w:val="es-ES"/>
        </w:rPr>
        <w:t>publicidad</w:t>
      </w:r>
      <w:r w:rsidRPr="00782160">
        <w:rPr>
          <w:rFonts w:ascii="Roboto Medium" w:hAnsi="Roboto Medium"/>
          <w:color w:val="231F20"/>
          <w:spacing w:val="6"/>
          <w:lang w:val="es-ES"/>
        </w:rPr>
        <w:t xml:space="preserve"> </w:t>
      </w:r>
      <w:r w:rsidRPr="00782160">
        <w:rPr>
          <w:rFonts w:ascii="Roboto Medium" w:hAnsi="Roboto Medium"/>
          <w:color w:val="231F20"/>
          <w:lang w:val="es-ES"/>
        </w:rPr>
        <w:t>no</w:t>
      </w:r>
      <w:r w:rsidRPr="00782160">
        <w:rPr>
          <w:rFonts w:ascii="Roboto Medium" w:hAnsi="Roboto Medium"/>
          <w:color w:val="231F20"/>
          <w:spacing w:val="4"/>
          <w:lang w:val="es-ES"/>
        </w:rPr>
        <w:t xml:space="preserve"> </w:t>
      </w:r>
      <w:r w:rsidRPr="00782160">
        <w:rPr>
          <w:rFonts w:ascii="Roboto Medium" w:hAnsi="Roboto Medium"/>
          <w:color w:val="231F20"/>
          <w:spacing w:val="-2"/>
          <w:lang w:val="es-ES"/>
        </w:rPr>
        <w:t>esencial</w:t>
      </w:r>
      <w:r>
        <w:rPr>
          <w:rFonts w:ascii="Roboto Medium" w:hAnsi="Roboto Medium"/>
          <w:color w:val="231F20"/>
          <w:spacing w:val="-2"/>
          <w:lang w:val="es-ES"/>
        </w:rPr>
        <w:t xml:space="preserve"> </w:t>
      </w:r>
      <w:r w:rsidRPr="00782160">
        <w:rPr>
          <w:color w:val="231F20"/>
          <w:lang w:val="es-ES"/>
        </w:rPr>
        <w:t>por</w:t>
      </w:r>
      <w:r w:rsidRPr="00782160">
        <w:rPr>
          <w:color w:val="231F20"/>
          <w:spacing w:val="-4"/>
          <w:lang w:val="es-ES"/>
        </w:rPr>
        <w:t xml:space="preserve"> </w:t>
      </w:r>
      <w:r w:rsidRPr="00782160">
        <w:rPr>
          <w:color w:val="231F20"/>
          <w:lang w:val="es-ES"/>
        </w:rPr>
        <w:t>importe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spacing w:val="-5"/>
          <w:lang w:val="es-ES"/>
        </w:rPr>
        <w:t>de</w:t>
      </w:r>
      <w:r>
        <w:rPr>
          <w:color w:val="231F20"/>
          <w:spacing w:val="-5"/>
          <w:lang w:val="es-ES"/>
        </w:rPr>
        <w:t xml:space="preserve"> ……………………………………………</w:t>
      </w:r>
      <w:r w:rsidRPr="00782160">
        <w:rPr>
          <w:color w:val="231F20"/>
          <w:lang w:val="es-ES"/>
        </w:rPr>
        <w:t>euros,</w:t>
      </w:r>
      <w:r w:rsidRPr="00782160">
        <w:rPr>
          <w:color w:val="231F20"/>
          <w:spacing w:val="-6"/>
          <w:lang w:val="es-ES"/>
        </w:rPr>
        <w:t xml:space="preserve"> </w:t>
      </w:r>
      <w:r w:rsidRPr="00782160">
        <w:rPr>
          <w:color w:val="231F20"/>
          <w:lang w:val="es-ES"/>
        </w:rPr>
        <w:t>se</w:t>
      </w:r>
      <w:r w:rsidRPr="00782160">
        <w:rPr>
          <w:color w:val="231F20"/>
          <w:spacing w:val="-6"/>
          <w:lang w:val="es-ES"/>
        </w:rPr>
        <w:t xml:space="preserve"> </w:t>
      </w:r>
      <w:r w:rsidRPr="00782160">
        <w:rPr>
          <w:color w:val="231F20"/>
          <w:lang w:val="es-ES"/>
        </w:rPr>
        <w:t>ha</w:t>
      </w:r>
      <w:r w:rsidRPr="00782160">
        <w:rPr>
          <w:color w:val="231F20"/>
          <w:spacing w:val="-6"/>
          <w:lang w:val="es-ES"/>
        </w:rPr>
        <w:t xml:space="preserve"> </w:t>
      </w:r>
      <w:r w:rsidRPr="00782160">
        <w:rPr>
          <w:color w:val="231F20"/>
          <w:lang w:val="es-ES"/>
        </w:rPr>
        <w:t>realizado</w:t>
      </w:r>
      <w:r w:rsidRPr="00782160">
        <w:rPr>
          <w:color w:val="231F20"/>
          <w:spacing w:val="-6"/>
          <w:lang w:val="es-ES"/>
        </w:rPr>
        <w:t xml:space="preserve"> </w:t>
      </w:r>
      <w:r w:rsidRPr="00782160">
        <w:rPr>
          <w:color w:val="231F20"/>
          <w:lang w:val="es-ES"/>
        </w:rPr>
        <w:t>en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cumplimiento</w:t>
      </w:r>
      <w:r w:rsidRPr="00782160">
        <w:rPr>
          <w:color w:val="231F20"/>
          <w:spacing w:val="-6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Pr="00782160">
        <w:rPr>
          <w:color w:val="231F20"/>
          <w:spacing w:val="-6"/>
          <w:lang w:val="es-ES"/>
        </w:rPr>
        <w:t xml:space="preserve"> </w:t>
      </w:r>
      <w:r w:rsidRPr="00782160">
        <w:rPr>
          <w:color w:val="231F20"/>
          <w:lang w:val="es-ES"/>
        </w:rPr>
        <w:t>los</w:t>
      </w:r>
      <w:r w:rsidRPr="00782160">
        <w:rPr>
          <w:color w:val="231F20"/>
          <w:spacing w:val="-6"/>
          <w:lang w:val="es-ES"/>
        </w:rPr>
        <w:t xml:space="preserve"> </w:t>
      </w:r>
      <w:r w:rsidRPr="00CE6CD7">
        <w:rPr>
          <w:color w:val="231F20"/>
          <w:lang w:val="es-ES"/>
        </w:rPr>
        <w:t>p</w:t>
      </w:r>
      <w:r w:rsidR="006D211F" w:rsidRPr="00CE6CD7">
        <w:rPr>
          <w:color w:val="231F20"/>
          <w:lang w:val="es-ES"/>
        </w:rPr>
        <w:t>ilares</w:t>
      </w:r>
      <w:r w:rsidRPr="00CE6CD7">
        <w:rPr>
          <w:color w:val="231F20"/>
          <w:spacing w:val="-6"/>
          <w:lang w:val="es-ES"/>
        </w:rPr>
        <w:t xml:space="preserve"> </w:t>
      </w:r>
      <w:r w:rsidRPr="00CE6CD7">
        <w:rPr>
          <w:color w:val="231F20"/>
          <w:lang w:val="es-ES"/>
        </w:rPr>
        <w:t>y</w:t>
      </w:r>
      <w:r w:rsidRPr="00CE6CD7">
        <w:rPr>
          <w:color w:val="231F20"/>
          <w:spacing w:val="-5"/>
          <w:lang w:val="es-ES"/>
        </w:rPr>
        <w:t xml:space="preserve"> </w:t>
      </w:r>
      <w:r w:rsidRPr="00CE6CD7">
        <w:rPr>
          <w:color w:val="231F20"/>
          <w:lang w:val="es-ES"/>
        </w:rPr>
        <w:t>programas</w:t>
      </w:r>
      <w:r w:rsidRPr="00782160">
        <w:rPr>
          <w:color w:val="231F20"/>
          <w:spacing w:val="-6"/>
          <w:lang w:val="es-ES"/>
        </w:rPr>
        <w:t xml:space="preserve"> </w:t>
      </w:r>
      <w:r w:rsidRPr="00782160">
        <w:rPr>
          <w:color w:val="231F20"/>
          <w:lang w:val="es-ES"/>
        </w:rPr>
        <w:t>aprobados</w:t>
      </w:r>
      <w:r w:rsidRPr="00782160">
        <w:rPr>
          <w:color w:val="231F20"/>
          <w:spacing w:val="-6"/>
          <w:lang w:val="es-ES"/>
        </w:rPr>
        <w:t xml:space="preserve"> </w:t>
      </w:r>
      <w:r w:rsidRPr="00782160">
        <w:rPr>
          <w:color w:val="231F20"/>
          <w:lang w:val="es-ES"/>
        </w:rPr>
        <w:t>por</w:t>
      </w:r>
      <w:r w:rsidRPr="00782160">
        <w:rPr>
          <w:color w:val="231F20"/>
          <w:spacing w:val="-6"/>
          <w:lang w:val="es-ES"/>
        </w:rPr>
        <w:t xml:space="preserve"> </w:t>
      </w:r>
      <w:r w:rsidRPr="00782160">
        <w:rPr>
          <w:color w:val="231F20"/>
          <w:spacing w:val="-5"/>
          <w:lang w:val="es-ES"/>
        </w:rPr>
        <w:t>el</w:t>
      </w:r>
      <w:r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w w:val="95"/>
          <w:lang w:val="es-ES"/>
        </w:rPr>
        <w:t xml:space="preserve">órgano administrativo, de tal manera que le puedan ser de aplicación los beneficios fiscales previstos en la disposición </w:t>
      </w:r>
      <w:r w:rsidRPr="00782160">
        <w:rPr>
          <w:color w:val="231F20"/>
          <w:spacing w:val="-2"/>
          <w:lang w:val="es-ES"/>
        </w:rPr>
        <w:t>adicional</w:t>
      </w:r>
      <w:r w:rsidRPr="00782160">
        <w:rPr>
          <w:color w:val="231F20"/>
          <w:spacing w:val="-5"/>
          <w:lang w:val="es-ES"/>
        </w:rPr>
        <w:t xml:space="preserve"> </w:t>
      </w:r>
      <w:r w:rsidR="00FF403D" w:rsidRPr="00FF403D">
        <w:rPr>
          <w:color w:val="231F20"/>
          <w:spacing w:val="-2"/>
          <w:lang w:val="es-ES"/>
        </w:rPr>
        <w:t>sexagésima novena de la Ley 22/2021</w:t>
      </w:r>
      <w:r>
        <w:rPr>
          <w:color w:val="231F20"/>
          <w:spacing w:val="-2"/>
          <w:lang w:val="es-ES"/>
        </w:rPr>
        <w:t>, de 28 de diciembre</w:t>
      </w:r>
      <w:r w:rsidRPr="00782160">
        <w:rPr>
          <w:color w:val="231F20"/>
          <w:spacing w:val="-2"/>
          <w:lang w:val="es-ES"/>
        </w:rPr>
        <w:t>,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spacing w:val="-2"/>
          <w:lang w:val="es-ES"/>
        </w:rPr>
        <w:t>de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spacing w:val="-2"/>
          <w:lang w:val="es-ES"/>
        </w:rPr>
        <w:t>Presupuestos</w:t>
      </w:r>
      <w:r>
        <w:rPr>
          <w:color w:val="231F20"/>
          <w:spacing w:val="-2"/>
          <w:lang w:val="es-ES"/>
        </w:rPr>
        <w:t xml:space="preserve"> </w:t>
      </w:r>
      <w:r w:rsidRPr="00782160">
        <w:rPr>
          <w:color w:val="231F20"/>
          <w:spacing w:val="-2"/>
          <w:lang w:val="es-ES"/>
        </w:rPr>
        <w:t>Generales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spacing w:val="-2"/>
          <w:lang w:val="es-ES"/>
        </w:rPr>
        <w:t>del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spacing w:val="-2"/>
          <w:lang w:val="es-ES"/>
        </w:rPr>
        <w:t>Estado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spacing w:val="-2"/>
          <w:lang w:val="es-ES"/>
        </w:rPr>
        <w:t>para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spacing w:val="-2"/>
          <w:lang w:val="es-ES"/>
        </w:rPr>
        <w:t>el</w:t>
      </w:r>
      <w:r w:rsidRPr="00782160"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spacing w:val="-2"/>
          <w:lang w:val="es-ES"/>
        </w:rPr>
        <w:t xml:space="preserve">año </w:t>
      </w:r>
      <w:r>
        <w:rPr>
          <w:color w:val="231F20"/>
          <w:lang w:val="es-ES"/>
        </w:rPr>
        <w:t>2022</w:t>
      </w:r>
      <w:r w:rsidRPr="00782160">
        <w:rPr>
          <w:color w:val="231F20"/>
          <w:lang w:val="es-ES"/>
        </w:rPr>
        <w:t>,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sobre</w:t>
      </w:r>
      <w:r w:rsidRPr="00782160">
        <w:rPr>
          <w:color w:val="231F20"/>
          <w:spacing w:val="-4"/>
          <w:lang w:val="es-ES"/>
        </w:rPr>
        <w:t xml:space="preserve"> </w:t>
      </w:r>
      <w:r w:rsidRPr="00782160">
        <w:rPr>
          <w:color w:val="231F20"/>
          <w:lang w:val="es-ES"/>
        </w:rPr>
        <w:t>beneficios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fiscales</w:t>
      </w:r>
      <w:r w:rsidRPr="00782160">
        <w:rPr>
          <w:color w:val="231F20"/>
          <w:spacing w:val="-4"/>
          <w:lang w:val="es-ES"/>
        </w:rPr>
        <w:t xml:space="preserve"> </w:t>
      </w:r>
      <w:r w:rsidRPr="00782160">
        <w:rPr>
          <w:color w:val="231F20"/>
          <w:lang w:val="es-ES"/>
        </w:rPr>
        <w:t>aplicables</w:t>
      </w:r>
      <w:r w:rsidRPr="00782160">
        <w:rPr>
          <w:color w:val="231F20"/>
          <w:spacing w:val="-4"/>
          <w:lang w:val="es-ES"/>
        </w:rPr>
        <w:t xml:space="preserve"> </w:t>
      </w:r>
      <w:r w:rsidRPr="00782160">
        <w:rPr>
          <w:color w:val="231F20"/>
          <w:lang w:val="es-ES"/>
        </w:rPr>
        <w:t>al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Programa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apoyo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a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la</w:t>
      </w:r>
      <w:r w:rsidRPr="00782160">
        <w:rPr>
          <w:color w:val="231F20"/>
          <w:spacing w:val="-4"/>
          <w:lang w:val="es-ES"/>
        </w:rPr>
        <w:t xml:space="preserve"> </w:t>
      </w:r>
      <w:r w:rsidRPr="00782160">
        <w:rPr>
          <w:color w:val="231F20"/>
          <w:lang w:val="es-ES"/>
        </w:rPr>
        <w:t>celebración</w:t>
      </w:r>
      <w:r w:rsidRPr="00782160">
        <w:rPr>
          <w:color w:val="231F20"/>
          <w:spacing w:val="-4"/>
          <w:lang w:val="es-ES"/>
        </w:rPr>
        <w:t xml:space="preserve"> </w:t>
      </w:r>
      <w:r w:rsidRPr="00782160">
        <w:rPr>
          <w:color w:val="231F20"/>
          <w:lang w:val="es-ES"/>
        </w:rPr>
        <w:t>del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acontecimiento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excepcional interés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público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“</w:t>
      </w:r>
      <w:r>
        <w:rPr>
          <w:color w:val="231F20"/>
          <w:lang w:val="es-ES"/>
        </w:rPr>
        <w:t>Año Cajal</w:t>
      </w:r>
      <w:r w:rsidRPr="00782160">
        <w:rPr>
          <w:color w:val="231F20"/>
          <w:lang w:val="es-ES"/>
        </w:rPr>
        <w:t>”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y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en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la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Ley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49/2002,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23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diciembre,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régimen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fiscal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las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entidades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sin</w:t>
      </w:r>
      <w:r w:rsidRPr="00782160">
        <w:rPr>
          <w:color w:val="231F20"/>
          <w:spacing w:val="-1"/>
          <w:lang w:val="es-ES"/>
        </w:rPr>
        <w:t xml:space="preserve"> </w:t>
      </w:r>
      <w:r w:rsidRPr="00782160">
        <w:rPr>
          <w:color w:val="231F20"/>
          <w:lang w:val="es-ES"/>
        </w:rPr>
        <w:t>fines lucrativos y de los incentivos fiscales al mecenazgo.</w:t>
      </w:r>
    </w:p>
    <w:p w14:paraId="411B0707" w14:textId="77777777" w:rsidR="00B21595" w:rsidRPr="00782160" w:rsidRDefault="00B21595" w:rsidP="00F848D2">
      <w:pPr>
        <w:pStyle w:val="Textoindependiente"/>
        <w:spacing w:before="0" w:after="120" w:line="360" w:lineRule="exact"/>
        <w:ind w:right="-31"/>
        <w:rPr>
          <w:rFonts w:ascii="Roboto Medium"/>
          <w:lang w:val="es-ES"/>
        </w:rPr>
      </w:pPr>
      <w:r w:rsidRPr="00782160">
        <w:rPr>
          <w:color w:val="231F20"/>
          <w:lang w:val="es-ES"/>
        </w:rPr>
        <w:t>Declaro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que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el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ejercicio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económico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la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entidad</w:t>
      </w:r>
      <w:r w:rsidRPr="00782160">
        <w:rPr>
          <w:color w:val="231F20"/>
          <w:spacing w:val="1"/>
          <w:lang w:val="es-ES"/>
        </w:rPr>
        <w:t xml:space="preserve"> </w:t>
      </w:r>
      <w:r w:rsidRPr="00782160">
        <w:rPr>
          <w:color w:val="231F20"/>
          <w:lang w:val="es-ES"/>
        </w:rPr>
        <w:t>abarca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del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1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enero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al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31</w:t>
      </w:r>
      <w:r w:rsidRPr="00782160">
        <w:rPr>
          <w:color w:val="231F20"/>
          <w:spacing w:val="3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diciembre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del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mismo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año</w:t>
      </w:r>
      <w:r w:rsidRPr="00782160">
        <w:rPr>
          <w:color w:val="231F20"/>
          <w:spacing w:val="1"/>
          <w:lang w:val="es-ES"/>
        </w:rPr>
        <w:t xml:space="preserve"> </w:t>
      </w:r>
      <w:r w:rsidRPr="00782160">
        <w:rPr>
          <w:rFonts w:ascii="Roboto Medium" w:hAnsi="Roboto Medium"/>
          <w:color w:val="231F20"/>
          <w:lang w:val="es-ES"/>
        </w:rPr>
        <w:t>(en</w:t>
      </w:r>
      <w:r w:rsidRPr="00782160">
        <w:rPr>
          <w:rFonts w:ascii="Roboto Medium" w:hAnsi="Roboto Medium"/>
          <w:color w:val="231F20"/>
          <w:spacing w:val="2"/>
          <w:lang w:val="es-ES"/>
        </w:rPr>
        <w:t xml:space="preserve"> </w:t>
      </w:r>
      <w:r w:rsidRPr="00782160">
        <w:rPr>
          <w:rFonts w:ascii="Roboto Medium" w:hAnsi="Roboto Medium"/>
          <w:color w:val="231F20"/>
          <w:spacing w:val="-4"/>
          <w:lang w:val="es-ES"/>
        </w:rPr>
        <w:t>caso</w:t>
      </w:r>
      <w:r>
        <w:rPr>
          <w:rFonts w:ascii="Roboto Medium" w:hAnsi="Roboto Medium"/>
          <w:color w:val="231F20"/>
          <w:spacing w:val="-4"/>
          <w:lang w:val="es-ES"/>
        </w:rPr>
        <w:t xml:space="preserve"> </w:t>
      </w:r>
      <w:r w:rsidRPr="00782160">
        <w:rPr>
          <w:rFonts w:ascii="Roboto Medium"/>
          <w:color w:val="231F20"/>
          <w:lang w:val="es-ES"/>
        </w:rPr>
        <w:t>contrario,</w:t>
      </w:r>
      <w:r w:rsidRPr="00782160">
        <w:rPr>
          <w:rFonts w:ascii="Roboto Medium"/>
          <w:color w:val="231F20"/>
          <w:spacing w:val="-4"/>
          <w:lang w:val="es-ES"/>
        </w:rPr>
        <w:t xml:space="preserve"> </w:t>
      </w:r>
      <w:r w:rsidRPr="00782160">
        <w:rPr>
          <w:rFonts w:ascii="Roboto Medium"/>
          <w:color w:val="231F20"/>
          <w:lang w:val="es-ES"/>
        </w:rPr>
        <w:t>indicar</w:t>
      </w:r>
      <w:r w:rsidRPr="00782160">
        <w:rPr>
          <w:rFonts w:ascii="Roboto Medium"/>
          <w:color w:val="231F20"/>
          <w:spacing w:val="-3"/>
          <w:lang w:val="es-ES"/>
        </w:rPr>
        <w:t xml:space="preserve"> </w:t>
      </w:r>
      <w:r w:rsidRPr="00782160">
        <w:rPr>
          <w:rFonts w:ascii="Roboto Medium"/>
          <w:color w:val="231F20"/>
          <w:spacing w:val="-2"/>
          <w:lang w:val="es-ES"/>
        </w:rPr>
        <w:t>otro).</w:t>
      </w:r>
    </w:p>
    <w:p w14:paraId="44E95C2D" w14:textId="77777777" w:rsidR="00B21595" w:rsidRPr="00782160" w:rsidRDefault="00B21595" w:rsidP="00F848D2">
      <w:pPr>
        <w:pStyle w:val="Textoindependiente"/>
        <w:spacing w:before="0" w:after="120" w:line="360" w:lineRule="exact"/>
        <w:ind w:right="-31"/>
        <w:rPr>
          <w:rFonts w:ascii="Roboto Medium" w:hAnsi="Roboto Medium"/>
          <w:lang w:val="es-ES"/>
        </w:rPr>
      </w:pPr>
      <w:r w:rsidRPr="00782160">
        <w:rPr>
          <w:color w:val="231F20"/>
          <w:lang w:val="es-ES"/>
        </w:rPr>
        <w:t>Declaro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que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la</w:t>
      </w:r>
      <w:r w:rsidRPr="00782160">
        <w:rPr>
          <w:color w:val="231F20"/>
          <w:spacing w:val="3"/>
          <w:lang w:val="es-ES"/>
        </w:rPr>
        <w:t xml:space="preserve"> </w:t>
      </w:r>
      <w:r w:rsidRPr="00782160">
        <w:rPr>
          <w:color w:val="231F20"/>
          <w:lang w:val="es-ES"/>
        </w:rPr>
        <w:t>prorrata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IVA</w:t>
      </w:r>
      <w:r w:rsidRPr="00782160">
        <w:rPr>
          <w:color w:val="231F20"/>
          <w:spacing w:val="3"/>
          <w:lang w:val="es-ES"/>
        </w:rPr>
        <w:t xml:space="preserve"> </w:t>
      </w:r>
      <w:r w:rsidRPr="00782160">
        <w:rPr>
          <w:color w:val="231F20"/>
          <w:lang w:val="es-ES"/>
        </w:rPr>
        <w:t>aplicable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a</w:t>
      </w:r>
      <w:r w:rsidRPr="00782160">
        <w:rPr>
          <w:color w:val="231F20"/>
          <w:spacing w:val="3"/>
          <w:lang w:val="es-ES"/>
        </w:rPr>
        <w:t xml:space="preserve"> </w:t>
      </w:r>
      <w:r w:rsidRPr="00782160">
        <w:rPr>
          <w:color w:val="231F20"/>
          <w:lang w:val="es-ES"/>
        </w:rPr>
        <w:t>la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entidad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en</w:t>
      </w:r>
      <w:r w:rsidRPr="00782160">
        <w:rPr>
          <w:color w:val="231F20"/>
          <w:spacing w:val="3"/>
          <w:lang w:val="es-ES"/>
        </w:rPr>
        <w:t xml:space="preserve"> </w:t>
      </w:r>
      <w:r w:rsidRPr="00782160">
        <w:rPr>
          <w:color w:val="231F20"/>
          <w:lang w:val="es-ES"/>
        </w:rPr>
        <w:t>el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año</w:t>
      </w:r>
      <w:r w:rsidRPr="00782160">
        <w:rPr>
          <w:color w:val="231F20"/>
          <w:spacing w:val="2"/>
          <w:lang w:val="es-ES"/>
        </w:rPr>
        <w:t xml:space="preserve"> </w:t>
      </w:r>
      <w:r>
        <w:rPr>
          <w:color w:val="231F20"/>
          <w:lang w:val="es-ES"/>
        </w:rPr>
        <w:t>………………</w:t>
      </w:r>
      <w:r w:rsidRPr="00782160">
        <w:rPr>
          <w:color w:val="231F20"/>
          <w:spacing w:val="3"/>
          <w:lang w:val="es-ES"/>
        </w:rPr>
        <w:t xml:space="preserve"> </w:t>
      </w:r>
      <w:r w:rsidRPr="00782160">
        <w:rPr>
          <w:color w:val="231F20"/>
          <w:lang w:val="es-ES"/>
        </w:rPr>
        <w:t>ha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sido</w:t>
      </w:r>
      <w:r w:rsidRPr="00782160">
        <w:rPr>
          <w:color w:val="231F20"/>
          <w:spacing w:val="3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>
        <w:rPr>
          <w:color w:val="231F20"/>
          <w:lang w:val="es-ES"/>
        </w:rPr>
        <w:t xml:space="preserve">l …………………. </w:t>
      </w:r>
      <w:r w:rsidRPr="00782160">
        <w:rPr>
          <w:color w:val="231F20"/>
          <w:lang w:val="es-ES"/>
        </w:rPr>
        <w:t>%,</w:t>
      </w:r>
      <w:r w:rsidRPr="00782160">
        <w:rPr>
          <w:color w:val="231F20"/>
          <w:spacing w:val="5"/>
          <w:lang w:val="es-ES"/>
        </w:rPr>
        <w:t xml:space="preserve"> </w:t>
      </w:r>
      <w:r w:rsidRPr="00782160">
        <w:rPr>
          <w:color w:val="231F20"/>
          <w:lang w:val="es-ES"/>
        </w:rPr>
        <w:t>lo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que</w:t>
      </w:r>
      <w:r w:rsidRPr="00782160">
        <w:rPr>
          <w:color w:val="231F20"/>
          <w:spacing w:val="3"/>
          <w:lang w:val="es-ES"/>
        </w:rPr>
        <w:t xml:space="preserve"> </w:t>
      </w:r>
      <w:r w:rsidRPr="00782160">
        <w:rPr>
          <w:color w:val="231F20"/>
          <w:lang w:val="es-ES"/>
        </w:rPr>
        <w:t>significa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que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lang w:val="es-ES"/>
        </w:rPr>
        <w:t>el</w:t>
      </w:r>
      <w:r w:rsidRPr="00782160">
        <w:rPr>
          <w:color w:val="231F20"/>
          <w:spacing w:val="3"/>
          <w:lang w:val="es-ES"/>
        </w:rPr>
        <w:t xml:space="preserve"> </w:t>
      </w:r>
      <w:r w:rsidRPr="00782160">
        <w:rPr>
          <w:color w:val="231F20"/>
          <w:lang w:val="es-ES"/>
        </w:rPr>
        <w:t>IVA</w:t>
      </w:r>
      <w:r w:rsidRPr="00782160">
        <w:rPr>
          <w:color w:val="231F20"/>
          <w:spacing w:val="2"/>
          <w:lang w:val="es-ES"/>
        </w:rPr>
        <w:t xml:space="preserve"> </w:t>
      </w:r>
      <w:r w:rsidRPr="00782160">
        <w:rPr>
          <w:color w:val="231F20"/>
          <w:spacing w:val="-5"/>
          <w:lang w:val="es-ES"/>
        </w:rPr>
        <w:t>no</w:t>
      </w:r>
      <w:r>
        <w:rPr>
          <w:color w:val="231F20"/>
          <w:spacing w:val="-5"/>
          <w:lang w:val="es-ES"/>
        </w:rPr>
        <w:t xml:space="preserve"> </w:t>
      </w:r>
      <w:r w:rsidRPr="00782160">
        <w:rPr>
          <w:color w:val="231F20"/>
          <w:lang w:val="es-ES"/>
        </w:rPr>
        <w:t>deducible</w:t>
      </w:r>
      <w:r w:rsidRPr="00782160">
        <w:rPr>
          <w:color w:val="231F20"/>
          <w:spacing w:val="6"/>
          <w:lang w:val="es-ES"/>
        </w:rPr>
        <w:t xml:space="preserve"> </w:t>
      </w:r>
      <w:r w:rsidRPr="00782160">
        <w:rPr>
          <w:color w:val="231F20"/>
          <w:lang w:val="es-ES"/>
        </w:rPr>
        <w:t>y</w:t>
      </w:r>
      <w:r w:rsidRPr="00782160">
        <w:rPr>
          <w:color w:val="231F20"/>
          <w:spacing w:val="6"/>
          <w:lang w:val="es-ES"/>
        </w:rPr>
        <w:t xml:space="preserve"> </w:t>
      </w:r>
      <w:r w:rsidRPr="00782160">
        <w:rPr>
          <w:color w:val="231F20"/>
          <w:lang w:val="es-ES"/>
        </w:rPr>
        <w:t>que</w:t>
      </w:r>
      <w:r w:rsidRPr="00782160">
        <w:rPr>
          <w:color w:val="231F20"/>
          <w:spacing w:val="6"/>
          <w:lang w:val="es-ES"/>
        </w:rPr>
        <w:t xml:space="preserve"> </w:t>
      </w:r>
      <w:r w:rsidRPr="00782160">
        <w:rPr>
          <w:color w:val="231F20"/>
          <w:lang w:val="es-ES"/>
        </w:rPr>
        <w:t>ha</w:t>
      </w:r>
      <w:r w:rsidRPr="00782160">
        <w:rPr>
          <w:color w:val="231F20"/>
          <w:spacing w:val="6"/>
          <w:lang w:val="es-ES"/>
        </w:rPr>
        <w:t xml:space="preserve"> </w:t>
      </w:r>
      <w:r w:rsidRPr="00782160">
        <w:rPr>
          <w:color w:val="231F20"/>
          <w:lang w:val="es-ES"/>
        </w:rPr>
        <w:t>supuesto</w:t>
      </w:r>
      <w:r w:rsidRPr="00782160">
        <w:rPr>
          <w:color w:val="231F20"/>
          <w:spacing w:val="7"/>
          <w:lang w:val="es-ES"/>
        </w:rPr>
        <w:t xml:space="preserve"> </w:t>
      </w:r>
      <w:r w:rsidRPr="00782160">
        <w:rPr>
          <w:color w:val="231F20"/>
          <w:lang w:val="es-ES"/>
        </w:rPr>
        <w:t>un</w:t>
      </w:r>
      <w:r w:rsidRPr="00782160">
        <w:rPr>
          <w:color w:val="231F20"/>
          <w:spacing w:val="6"/>
          <w:lang w:val="es-ES"/>
        </w:rPr>
        <w:t xml:space="preserve"> </w:t>
      </w:r>
      <w:r w:rsidRPr="00782160">
        <w:rPr>
          <w:color w:val="231F20"/>
          <w:lang w:val="es-ES"/>
        </w:rPr>
        <w:t>mayor</w:t>
      </w:r>
      <w:r w:rsidRPr="00782160">
        <w:rPr>
          <w:color w:val="231F20"/>
          <w:spacing w:val="6"/>
          <w:lang w:val="es-ES"/>
        </w:rPr>
        <w:t xml:space="preserve"> </w:t>
      </w:r>
      <w:r w:rsidRPr="00782160">
        <w:rPr>
          <w:color w:val="231F20"/>
          <w:lang w:val="es-ES"/>
        </w:rPr>
        <w:t>coste</w:t>
      </w:r>
      <w:r w:rsidRPr="00782160">
        <w:rPr>
          <w:color w:val="231F20"/>
          <w:spacing w:val="6"/>
          <w:lang w:val="es-ES"/>
        </w:rPr>
        <w:t xml:space="preserve"> </w:t>
      </w:r>
      <w:r w:rsidRPr="00782160">
        <w:rPr>
          <w:color w:val="231F20"/>
          <w:lang w:val="es-ES"/>
        </w:rPr>
        <w:t>para</w:t>
      </w:r>
      <w:r w:rsidRPr="00782160">
        <w:rPr>
          <w:color w:val="231F20"/>
          <w:spacing w:val="7"/>
          <w:lang w:val="es-ES"/>
        </w:rPr>
        <w:t xml:space="preserve"> </w:t>
      </w:r>
      <w:r w:rsidRPr="00782160">
        <w:rPr>
          <w:color w:val="231F20"/>
          <w:lang w:val="es-ES"/>
        </w:rPr>
        <w:t>la</w:t>
      </w:r>
      <w:r w:rsidRPr="00782160">
        <w:rPr>
          <w:color w:val="231F20"/>
          <w:spacing w:val="6"/>
          <w:lang w:val="es-ES"/>
        </w:rPr>
        <w:t xml:space="preserve"> </w:t>
      </w:r>
      <w:r w:rsidRPr="00782160">
        <w:rPr>
          <w:color w:val="231F20"/>
          <w:lang w:val="es-ES"/>
        </w:rPr>
        <w:t>entidad</w:t>
      </w:r>
      <w:r w:rsidRPr="00782160">
        <w:rPr>
          <w:color w:val="231F20"/>
          <w:spacing w:val="6"/>
          <w:lang w:val="es-ES"/>
        </w:rPr>
        <w:t xml:space="preserve"> </w:t>
      </w:r>
      <w:r w:rsidRPr="00782160">
        <w:rPr>
          <w:color w:val="231F20"/>
          <w:lang w:val="es-ES"/>
        </w:rPr>
        <w:t>ha</w:t>
      </w:r>
      <w:r w:rsidRPr="00782160">
        <w:rPr>
          <w:color w:val="231F20"/>
          <w:spacing w:val="6"/>
          <w:lang w:val="es-ES"/>
        </w:rPr>
        <w:t xml:space="preserve"> </w:t>
      </w:r>
      <w:r w:rsidRPr="00782160">
        <w:rPr>
          <w:color w:val="231F20"/>
          <w:lang w:val="es-ES"/>
        </w:rPr>
        <w:t>sido</w:t>
      </w:r>
      <w:r w:rsidRPr="00782160">
        <w:rPr>
          <w:color w:val="231F20"/>
          <w:spacing w:val="6"/>
          <w:lang w:val="es-ES"/>
        </w:rPr>
        <w:t xml:space="preserve"> </w:t>
      </w:r>
      <w:r w:rsidRPr="00782160">
        <w:rPr>
          <w:color w:val="231F20"/>
          <w:lang w:val="es-ES"/>
        </w:rPr>
        <w:t>del</w:t>
      </w:r>
      <w:r>
        <w:rPr>
          <w:color w:val="231F20"/>
          <w:lang w:val="es-ES"/>
        </w:rPr>
        <w:t xml:space="preserve">…………………. </w:t>
      </w:r>
      <w:r w:rsidRPr="00782160">
        <w:rPr>
          <w:color w:val="231F20"/>
          <w:lang w:val="es-ES"/>
        </w:rPr>
        <w:t>%.</w:t>
      </w:r>
      <w:r w:rsidRPr="00782160">
        <w:rPr>
          <w:color w:val="231F20"/>
          <w:spacing w:val="6"/>
          <w:lang w:val="es-ES"/>
        </w:rPr>
        <w:t xml:space="preserve"> </w:t>
      </w:r>
      <w:r w:rsidRPr="00782160">
        <w:rPr>
          <w:rFonts w:ascii="Roboto Medium" w:hAnsi="Roboto Medium"/>
          <w:color w:val="231F20"/>
          <w:lang w:val="es-ES"/>
        </w:rPr>
        <w:t>(Eliminar</w:t>
      </w:r>
      <w:r w:rsidRPr="00782160">
        <w:rPr>
          <w:rFonts w:ascii="Roboto Medium" w:hAnsi="Roboto Medium"/>
          <w:color w:val="231F20"/>
          <w:spacing w:val="6"/>
          <w:lang w:val="es-ES"/>
        </w:rPr>
        <w:t xml:space="preserve"> </w:t>
      </w:r>
      <w:r w:rsidRPr="00782160">
        <w:rPr>
          <w:rFonts w:ascii="Roboto Medium" w:hAnsi="Roboto Medium"/>
          <w:color w:val="231F20"/>
          <w:lang w:val="es-ES"/>
        </w:rPr>
        <w:t>este</w:t>
      </w:r>
      <w:r w:rsidRPr="00782160">
        <w:rPr>
          <w:rFonts w:ascii="Roboto Medium" w:hAnsi="Roboto Medium"/>
          <w:color w:val="231F20"/>
          <w:spacing w:val="6"/>
          <w:lang w:val="es-ES"/>
        </w:rPr>
        <w:t xml:space="preserve"> </w:t>
      </w:r>
      <w:r w:rsidRPr="00782160">
        <w:rPr>
          <w:rFonts w:ascii="Roboto Medium" w:hAnsi="Roboto Medium"/>
          <w:color w:val="231F20"/>
          <w:lang w:val="es-ES"/>
        </w:rPr>
        <w:t>párrafo</w:t>
      </w:r>
      <w:r w:rsidRPr="00782160">
        <w:rPr>
          <w:rFonts w:ascii="Roboto Medium" w:hAnsi="Roboto Medium"/>
          <w:color w:val="231F20"/>
          <w:spacing w:val="6"/>
          <w:lang w:val="es-ES"/>
        </w:rPr>
        <w:t xml:space="preserve"> </w:t>
      </w:r>
      <w:r w:rsidRPr="00782160">
        <w:rPr>
          <w:rFonts w:ascii="Roboto Medium" w:hAnsi="Roboto Medium"/>
          <w:color w:val="231F20"/>
          <w:lang w:val="es-ES"/>
        </w:rPr>
        <w:t>en</w:t>
      </w:r>
      <w:r w:rsidRPr="00782160">
        <w:rPr>
          <w:rFonts w:ascii="Roboto Medium" w:hAnsi="Roboto Medium"/>
          <w:color w:val="231F20"/>
          <w:spacing w:val="7"/>
          <w:lang w:val="es-ES"/>
        </w:rPr>
        <w:t xml:space="preserve"> </w:t>
      </w:r>
      <w:r w:rsidRPr="00782160">
        <w:rPr>
          <w:rFonts w:ascii="Roboto Medium" w:hAnsi="Roboto Medium"/>
          <w:color w:val="231F20"/>
          <w:lang w:val="es-ES"/>
        </w:rPr>
        <w:t>caso</w:t>
      </w:r>
      <w:r w:rsidRPr="00782160">
        <w:rPr>
          <w:rFonts w:ascii="Roboto Medium" w:hAnsi="Roboto Medium"/>
          <w:color w:val="231F20"/>
          <w:spacing w:val="6"/>
          <w:lang w:val="es-ES"/>
        </w:rPr>
        <w:t xml:space="preserve"> </w:t>
      </w:r>
      <w:r w:rsidRPr="00782160">
        <w:rPr>
          <w:rFonts w:ascii="Roboto Medium" w:hAnsi="Roboto Medium"/>
          <w:color w:val="231F20"/>
          <w:spacing w:val="-5"/>
          <w:lang w:val="es-ES"/>
        </w:rPr>
        <w:t>de</w:t>
      </w:r>
      <w:r>
        <w:rPr>
          <w:rFonts w:ascii="Roboto Medium" w:hAnsi="Roboto Medium"/>
          <w:color w:val="231F20"/>
          <w:spacing w:val="-5"/>
          <w:lang w:val="es-ES"/>
        </w:rPr>
        <w:t xml:space="preserve"> </w:t>
      </w:r>
      <w:r w:rsidRPr="00782160">
        <w:rPr>
          <w:rFonts w:ascii="Roboto Medium" w:hAnsi="Roboto Medium"/>
          <w:color w:val="231F20"/>
          <w:lang w:val="es-ES"/>
        </w:rPr>
        <w:t>que</w:t>
      </w:r>
      <w:r w:rsidRPr="00782160">
        <w:rPr>
          <w:rFonts w:ascii="Roboto Medium" w:hAnsi="Roboto Medium"/>
          <w:color w:val="231F20"/>
          <w:spacing w:val="-4"/>
          <w:lang w:val="es-ES"/>
        </w:rPr>
        <w:t xml:space="preserve"> </w:t>
      </w:r>
      <w:r w:rsidRPr="00782160">
        <w:rPr>
          <w:rFonts w:ascii="Roboto Medium" w:hAnsi="Roboto Medium"/>
          <w:color w:val="231F20"/>
          <w:lang w:val="es-ES"/>
        </w:rPr>
        <w:t>no</w:t>
      </w:r>
      <w:r w:rsidRPr="00782160">
        <w:rPr>
          <w:rFonts w:ascii="Roboto Medium" w:hAnsi="Roboto Medium"/>
          <w:color w:val="231F20"/>
          <w:spacing w:val="-3"/>
          <w:lang w:val="es-ES"/>
        </w:rPr>
        <w:t xml:space="preserve"> </w:t>
      </w:r>
      <w:r w:rsidRPr="00782160">
        <w:rPr>
          <w:rFonts w:ascii="Roboto Medium" w:hAnsi="Roboto Medium"/>
          <w:color w:val="231F20"/>
          <w:lang w:val="es-ES"/>
        </w:rPr>
        <w:t>sea</w:t>
      </w:r>
      <w:r w:rsidRPr="00782160">
        <w:rPr>
          <w:rFonts w:ascii="Roboto Medium" w:hAnsi="Roboto Medium"/>
          <w:color w:val="231F20"/>
          <w:spacing w:val="-4"/>
          <w:lang w:val="es-ES"/>
        </w:rPr>
        <w:t xml:space="preserve"> </w:t>
      </w:r>
      <w:r w:rsidRPr="00782160">
        <w:rPr>
          <w:rFonts w:ascii="Roboto Medium" w:hAnsi="Roboto Medium"/>
          <w:color w:val="231F20"/>
          <w:lang w:val="es-ES"/>
        </w:rPr>
        <w:t>de</w:t>
      </w:r>
      <w:r w:rsidRPr="00782160">
        <w:rPr>
          <w:rFonts w:ascii="Roboto Medium" w:hAnsi="Roboto Medium"/>
          <w:color w:val="231F20"/>
          <w:spacing w:val="-3"/>
          <w:lang w:val="es-ES"/>
        </w:rPr>
        <w:t xml:space="preserve"> </w:t>
      </w:r>
      <w:r w:rsidRPr="00782160">
        <w:rPr>
          <w:rFonts w:ascii="Roboto Medium" w:hAnsi="Roboto Medium"/>
          <w:color w:val="231F20"/>
          <w:spacing w:val="-2"/>
          <w:lang w:val="es-ES"/>
        </w:rPr>
        <w:t>aplicación).</w:t>
      </w:r>
    </w:p>
    <w:p w14:paraId="478212DF" w14:textId="77777777" w:rsidR="00B21595" w:rsidRDefault="00B21595" w:rsidP="00B21595">
      <w:pPr>
        <w:ind w:right="-31"/>
        <w:rPr>
          <w:color w:val="231F20"/>
          <w:sz w:val="20"/>
          <w:szCs w:val="20"/>
        </w:rPr>
      </w:pPr>
      <w:r>
        <w:rPr>
          <w:color w:val="231F20"/>
        </w:rPr>
        <w:br w:type="page"/>
      </w:r>
    </w:p>
    <w:p w14:paraId="50F4BDBB" w14:textId="11E6D58E" w:rsidR="00727501" w:rsidRPr="00782160" w:rsidRDefault="00727501" w:rsidP="00727501">
      <w:pPr>
        <w:pStyle w:val="Textoindependiente"/>
        <w:spacing w:before="0" w:after="120" w:line="300" w:lineRule="exact"/>
        <w:ind w:right="-31"/>
        <w:rPr>
          <w:lang w:val="es-ES"/>
        </w:rPr>
      </w:pPr>
      <w:r w:rsidRPr="00782160">
        <w:rPr>
          <w:color w:val="231F20"/>
          <w:lang w:val="es-ES"/>
        </w:rPr>
        <w:lastRenderedPageBreak/>
        <w:t>Y</w:t>
      </w:r>
      <w:r w:rsidRPr="00782160">
        <w:rPr>
          <w:color w:val="231F20"/>
          <w:spacing w:val="-12"/>
          <w:lang w:val="es-ES"/>
        </w:rPr>
        <w:t xml:space="preserve"> </w:t>
      </w:r>
      <w:r w:rsidRPr="00782160">
        <w:rPr>
          <w:color w:val="231F20"/>
          <w:lang w:val="es-ES"/>
        </w:rPr>
        <w:t>para</w:t>
      </w:r>
      <w:r w:rsidRPr="00782160">
        <w:rPr>
          <w:color w:val="231F20"/>
          <w:spacing w:val="-12"/>
          <w:lang w:val="es-ES"/>
        </w:rPr>
        <w:t xml:space="preserve"> </w:t>
      </w:r>
      <w:r w:rsidRPr="00782160">
        <w:rPr>
          <w:color w:val="231F20"/>
          <w:lang w:val="es-ES"/>
        </w:rPr>
        <w:t>que</w:t>
      </w:r>
      <w:r w:rsidRPr="00782160">
        <w:rPr>
          <w:color w:val="231F20"/>
          <w:spacing w:val="-12"/>
          <w:lang w:val="es-ES"/>
        </w:rPr>
        <w:t xml:space="preserve"> </w:t>
      </w:r>
      <w:r w:rsidRPr="00782160">
        <w:rPr>
          <w:color w:val="231F20"/>
          <w:lang w:val="es-ES"/>
        </w:rPr>
        <w:t>conste</w:t>
      </w:r>
      <w:r w:rsidRPr="00782160">
        <w:rPr>
          <w:color w:val="231F20"/>
          <w:spacing w:val="-12"/>
          <w:lang w:val="es-ES"/>
        </w:rPr>
        <w:t xml:space="preserve"> </w:t>
      </w:r>
      <w:r w:rsidRPr="00782160">
        <w:rPr>
          <w:color w:val="231F20"/>
          <w:lang w:val="es-ES"/>
        </w:rPr>
        <w:t>a</w:t>
      </w:r>
      <w:r w:rsidRPr="00782160">
        <w:rPr>
          <w:color w:val="231F20"/>
          <w:spacing w:val="-12"/>
          <w:lang w:val="es-ES"/>
        </w:rPr>
        <w:t xml:space="preserve"> </w:t>
      </w:r>
      <w:r w:rsidRPr="00782160">
        <w:rPr>
          <w:color w:val="231F20"/>
          <w:lang w:val="es-ES"/>
        </w:rPr>
        <w:t>los</w:t>
      </w:r>
      <w:r w:rsidRPr="00782160">
        <w:rPr>
          <w:color w:val="231F20"/>
          <w:spacing w:val="-11"/>
          <w:lang w:val="es-ES"/>
        </w:rPr>
        <w:t xml:space="preserve"> </w:t>
      </w:r>
      <w:r w:rsidRPr="00782160">
        <w:rPr>
          <w:color w:val="231F20"/>
          <w:lang w:val="es-ES"/>
        </w:rPr>
        <w:t>efectos</w:t>
      </w:r>
      <w:r w:rsidRPr="00782160">
        <w:rPr>
          <w:color w:val="231F20"/>
          <w:spacing w:val="-12"/>
          <w:lang w:val="es-ES"/>
        </w:rPr>
        <w:t xml:space="preserve"> </w:t>
      </w:r>
      <w:r w:rsidRPr="00782160">
        <w:rPr>
          <w:color w:val="231F20"/>
          <w:lang w:val="es-ES"/>
        </w:rPr>
        <w:t>oportunos,</w:t>
      </w:r>
      <w:r w:rsidRPr="00782160">
        <w:rPr>
          <w:color w:val="231F20"/>
          <w:spacing w:val="-12"/>
          <w:lang w:val="es-ES"/>
        </w:rPr>
        <w:t xml:space="preserve"> </w:t>
      </w:r>
      <w:r w:rsidRPr="00782160">
        <w:rPr>
          <w:color w:val="231F20"/>
          <w:lang w:val="es-ES"/>
        </w:rPr>
        <w:t>firmo</w:t>
      </w:r>
      <w:r w:rsidRPr="00782160">
        <w:rPr>
          <w:color w:val="231F20"/>
          <w:spacing w:val="-12"/>
          <w:lang w:val="es-ES"/>
        </w:rPr>
        <w:t xml:space="preserve"> </w:t>
      </w:r>
      <w:r w:rsidR="00224E69">
        <w:rPr>
          <w:color w:val="231F20"/>
          <w:spacing w:val="-5"/>
          <w:lang w:val="es-ES"/>
        </w:rPr>
        <w:t>electrónicamente el presente documento.</w:t>
      </w:r>
    </w:p>
    <w:p w14:paraId="60839606" w14:textId="77777777" w:rsidR="00A00227" w:rsidRPr="004B5158" w:rsidRDefault="00A00227" w:rsidP="00B21595">
      <w:pPr>
        <w:spacing w:before="0" w:after="120" w:line="300" w:lineRule="exact"/>
        <w:ind w:right="-31"/>
        <w:rPr>
          <w:w w:val="95"/>
          <w:sz w:val="18"/>
          <w:szCs w:val="18"/>
        </w:rPr>
      </w:pPr>
    </w:p>
    <w:p w14:paraId="52FC7C12" w14:textId="1EFE601F" w:rsidR="00A00227" w:rsidRDefault="00A00227" w:rsidP="004B5158">
      <w:pPr>
        <w:spacing w:before="0" w:after="120" w:line="300" w:lineRule="exact"/>
        <w:rPr>
          <w:w w:val="95"/>
          <w:sz w:val="18"/>
          <w:szCs w:val="18"/>
        </w:rPr>
      </w:pPr>
    </w:p>
    <w:p w14:paraId="1FBA41CE" w14:textId="477B4CAF" w:rsidR="00224E69" w:rsidRDefault="00224E69" w:rsidP="004B5158">
      <w:pPr>
        <w:spacing w:before="0" w:after="120" w:line="300" w:lineRule="exact"/>
        <w:rPr>
          <w:w w:val="95"/>
          <w:sz w:val="18"/>
          <w:szCs w:val="18"/>
        </w:rPr>
      </w:pPr>
    </w:p>
    <w:p w14:paraId="6039AF09" w14:textId="1FFCE7D4" w:rsidR="00224E69" w:rsidRDefault="00224E69" w:rsidP="004B5158">
      <w:pPr>
        <w:spacing w:before="0" w:after="120" w:line="300" w:lineRule="exact"/>
        <w:rPr>
          <w:w w:val="95"/>
          <w:sz w:val="18"/>
          <w:szCs w:val="18"/>
        </w:rPr>
      </w:pPr>
    </w:p>
    <w:p w14:paraId="445677A6" w14:textId="4438E7A8" w:rsidR="00224E69" w:rsidRDefault="00224E69" w:rsidP="004B5158">
      <w:pPr>
        <w:spacing w:before="0" w:after="120" w:line="300" w:lineRule="exact"/>
        <w:rPr>
          <w:w w:val="95"/>
          <w:sz w:val="18"/>
          <w:szCs w:val="18"/>
        </w:rPr>
      </w:pPr>
    </w:p>
    <w:p w14:paraId="561BF564" w14:textId="09A1E39C" w:rsidR="00224E69" w:rsidRDefault="00224E69" w:rsidP="004B5158">
      <w:pPr>
        <w:spacing w:before="0" w:after="120" w:line="300" w:lineRule="exact"/>
        <w:rPr>
          <w:w w:val="95"/>
          <w:sz w:val="18"/>
          <w:szCs w:val="18"/>
        </w:rPr>
      </w:pPr>
    </w:p>
    <w:p w14:paraId="22A588D4" w14:textId="437EE67C" w:rsidR="00224E69" w:rsidRDefault="00224E69" w:rsidP="004B5158">
      <w:pPr>
        <w:spacing w:before="0" w:after="120" w:line="300" w:lineRule="exact"/>
        <w:rPr>
          <w:w w:val="95"/>
          <w:sz w:val="18"/>
          <w:szCs w:val="18"/>
        </w:rPr>
      </w:pPr>
    </w:p>
    <w:p w14:paraId="765D0919" w14:textId="6A32ED0E" w:rsidR="00224E69" w:rsidRDefault="00224E69" w:rsidP="004B5158">
      <w:pPr>
        <w:spacing w:before="0" w:after="120" w:line="300" w:lineRule="exact"/>
        <w:rPr>
          <w:w w:val="95"/>
          <w:sz w:val="18"/>
          <w:szCs w:val="18"/>
        </w:rPr>
      </w:pPr>
    </w:p>
    <w:p w14:paraId="3EBD1E5C" w14:textId="784274F4" w:rsidR="00224E69" w:rsidRDefault="00224E69" w:rsidP="004B5158">
      <w:pPr>
        <w:spacing w:before="0" w:after="120" w:line="300" w:lineRule="exact"/>
        <w:rPr>
          <w:w w:val="95"/>
          <w:sz w:val="18"/>
          <w:szCs w:val="18"/>
        </w:rPr>
      </w:pPr>
    </w:p>
    <w:p w14:paraId="288DA410" w14:textId="5CDBB12F" w:rsidR="00224E69" w:rsidRDefault="00224E69" w:rsidP="004B5158">
      <w:pPr>
        <w:spacing w:before="0" w:after="120" w:line="300" w:lineRule="exact"/>
        <w:rPr>
          <w:w w:val="95"/>
          <w:sz w:val="18"/>
          <w:szCs w:val="18"/>
        </w:rPr>
      </w:pPr>
    </w:p>
    <w:p w14:paraId="3D57B8AA" w14:textId="77777777" w:rsidR="00224E69" w:rsidRPr="004B5158" w:rsidRDefault="00224E69" w:rsidP="004B5158">
      <w:pPr>
        <w:spacing w:before="0" w:after="120" w:line="300" w:lineRule="exact"/>
        <w:rPr>
          <w:w w:val="95"/>
          <w:sz w:val="18"/>
          <w:szCs w:val="18"/>
        </w:rPr>
      </w:pPr>
    </w:p>
    <w:p w14:paraId="7876D5CE" w14:textId="01F53494" w:rsidR="00727501" w:rsidRDefault="00727501" w:rsidP="004B5158">
      <w:pPr>
        <w:spacing w:before="0" w:after="120" w:line="300" w:lineRule="exact"/>
        <w:rPr>
          <w:w w:val="95"/>
          <w:sz w:val="18"/>
          <w:szCs w:val="18"/>
        </w:rPr>
      </w:pPr>
    </w:p>
    <w:p w14:paraId="684FA709" w14:textId="77777777" w:rsidR="00D45C6F" w:rsidRDefault="00D45C6F" w:rsidP="004B5158">
      <w:pPr>
        <w:spacing w:before="0" w:after="120" w:line="300" w:lineRule="exact"/>
        <w:rPr>
          <w:w w:val="95"/>
          <w:sz w:val="20"/>
          <w:szCs w:val="20"/>
        </w:rPr>
      </w:pPr>
    </w:p>
    <w:tbl>
      <w:tblPr>
        <w:tblStyle w:val="Tablaconcuadrcula"/>
        <w:tblW w:w="9639" w:type="dxa"/>
        <w:jc w:val="right"/>
        <w:tblLayout w:type="fixed"/>
        <w:tblLook w:val="04A0" w:firstRow="1" w:lastRow="0" w:firstColumn="1" w:lastColumn="0" w:noHBand="0" w:noVBand="1"/>
      </w:tblPr>
      <w:tblGrid>
        <w:gridCol w:w="9639"/>
      </w:tblGrid>
      <w:tr w:rsidR="00D45C6F" w:rsidRPr="00860501" w14:paraId="6D19A2D4" w14:textId="77777777" w:rsidTr="008028C4">
        <w:trPr>
          <w:trHeight w:val="2541"/>
          <w:jc w:val="right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5DB0F4DC" w14:textId="77777777" w:rsidR="008028C4" w:rsidRPr="00352FB8" w:rsidRDefault="008028C4" w:rsidP="008028C4">
            <w:pPr>
              <w:spacing w:before="0" w:after="120" w:line="240" w:lineRule="auto"/>
              <w:rPr>
                <w:rFonts w:cstheme="majorHAnsi"/>
                <w:b/>
                <w:bCs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cstheme="majorHAnsi"/>
                <w:b/>
                <w:bCs/>
                <w:iCs/>
                <w:color w:val="595959" w:themeColor="text1" w:themeTint="A6"/>
                <w:sz w:val="20"/>
                <w:szCs w:val="20"/>
              </w:rPr>
              <w:t>NORMAS DE PRESENTACIÓN</w:t>
            </w:r>
          </w:p>
          <w:p w14:paraId="68AE7A8E" w14:textId="50739C34" w:rsidR="008028C4" w:rsidRPr="00C13852" w:rsidRDefault="008028C4" w:rsidP="008028C4">
            <w:pPr>
              <w:pStyle w:val="Prrafodelista"/>
              <w:numPr>
                <w:ilvl w:val="0"/>
                <w:numId w:val="10"/>
              </w:numPr>
              <w:spacing w:before="0" w:after="0" w:line="360" w:lineRule="exact"/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</w:pPr>
            <w:r w:rsidRPr="00C2375F"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  <w:t xml:space="preserve">Cumplimentar el documento </w:t>
            </w:r>
            <w:r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  <w:t>.DOCX</w:t>
            </w:r>
            <w:r w:rsidR="00C13852"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  <w:t xml:space="preserve"> (MS Word)</w:t>
            </w:r>
            <w:r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  <w:t>.</w:t>
            </w:r>
          </w:p>
          <w:p w14:paraId="08A0833D" w14:textId="16DE27D6" w:rsidR="008028C4" w:rsidRPr="008028C4" w:rsidRDefault="008028C4" w:rsidP="008028C4">
            <w:pPr>
              <w:pStyle w:val="Prrafodelista"/>
              <w:numPr>
                <w:ilvl w:val="0"/>
                <w:numId w:val="10"/>
              </w:numPr>
              <w:spacing w:before="0" w:after="0" w:line="360" w:lineRule="exact"/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</w:pPr>
            <w:r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  <w:t>C</w:t>
            </w:r>
            <w:r w:rsidRPr="00C2375F"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  <w:t xml:space="preserve">onvertir a un documento digital </w:t>
            </w:r>
            <w:r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  <w:t>.</w:t>
            </w:r>
            <w:r w:rsidRPr="00C2375F"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  <w:t>PDF</w:t>
            </w:r>
            <w:r w:rsidR="00C13852"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  <w:t xml:space="preserve"> (Adobe Acrobat)</w:t>
            </w:r>
            <w:r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  <w:t>.</w:t>
            </w:r>
          </w:p>
          <w:p w14:paraId="10D772FC" w14:textId="77777777" w:rsidR="008028C4" w:rsidRPr="00C2375F" w:rsidRDefault="008028C4" w:rsidP="008028C4">
            <w:pPr>
              <w:pStyle w:val="Prrafodelista"/>
              <w:numPr>
                <w:ilvl w:val="0"/>
                <w:numId w:val="10"/>
              </w:numPr>
              <w:spacing w:before="0" w:after="0" w:line="360" w:lineRule="exact"/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</w:pPr>
            <w:r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  <w:t>Firmar digitalmente el documento resultante</w:t>
            </w:r>
            <w:r w:rsidRPr="00C2375F"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  <w:t>.</w:t>
            </w:r>
          </w:p>
          <w:p w14:paraId="0CA6911C" w14:textId="3462ED63" w:rsidR="00D45C6F" w:rsidRPr="008028C4" w:rsidRDefault="008028C4" w:rsidP="008028C4">
            <w:pPr>
              <w:pStyle w:val="Prrafodelista"/>
              <w:numPr>
                <w:ilvl w:val="0"/>
                <w:numId w:val="10"/>
              </w:numPr>
              <w:spacing w:before="0" w:after="0" w:line="360" w:lineRule="exact"/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</w:pPr>
            <w:r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  <w:t>A</w:t>
            </w:r>
            <w:r w:rsidRPr="00C2375F"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  <w:t>nexar a la solicitud del procedimiento en la sede electrónica del Ministerio de Ciencia e Innovación (</w:t>
            </w:r>
            <w:hyperlink r:id="rId8" w:history="1">
              <w:r w:rsidRPr="00C2375F">
                <w:rPr>
                  <w:rStyle w:val="Hipervnculo"/>
                  <w:rFonts w:cstheme="majorHAnsi"/>
                  <w:iCs/>
                  <w:sz w:val="20"/>
                  <w:szCs w:val="20"/>
                  <w:lang w:val="es-ES"/>
                </w:rPr>
                <w:t>ciencia.sede.gob.es</w:t>
              </w:r>
            </w:hyperlink>
            <w:r w:rsidRPr="00C2375F">
              <w:rPr>
                <w:rFonts w:cstheme="majorHAnsi"/>
                <w:iCs/>
                <w:color w:val="595959" w:themeColor="text1" w:themeTint="A6"/>
                <w:sz w:val="20"/>
                <w:szCs w:val="20"/>
                <w:lang w:val="es-ES"/>
              </w:rPr>
              <w:t>).</w:t>
            </w:r>
          </w:p>
        </w:tc>
      </w:tr>
    </w:tbl>
    <w:p w14:paraId="26F99793" w14:textId="50389C79" w:rsidR="00A300BB" w:rsidRDefault="00A300BB" w:rsidP="004B5158">
      <w:pPr>
        <w:spacing w:before="0" w:after="120" w:line="300" w:lineRule="exact"/>
        <w:rPr>
          <w:w w:val="95"/>
          <w:sz w:val="20"/>
          <w:szCs w:val="20"/>
        </w:rPr>
      </w:pPr>
    </w:p>
    <w:tbl>
      <w:tblPr>
        <w:tblStyle w:val="Tablaconcuadrcula"/>
        <w:tblW w:w="9639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  <w:gridCol w:w="7092"/>
      </w:tblGrid>
      <w:tr w:rsidR="006E2405" w:rsidRPr="00860501" w14:paraId="2E613FBC" w14:textId="77777777" w:rsidTr="004B5158">
        <w:trPr>
          <w:trHeight w:val="359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272D04F" w14:textId="77777777" w:rsidR="006E2405" w:rsidRPr="00D83C02" w:rsidRDefault="006E2405" w:rsidP="004B5158">
            <w:pPr>
              <w:spacing w:before="0" w:after="0" w:line="240" w:lineRule="auto"/>
              <w:rPr>
                <w:rFonts w:cstheme="majorHAnsi"/>
                <w:b/>
                <w:bCs/>
                <w:iCs/>
                <w:color w:val="595959" w:themeColor="text1" w:themeTint="A6"/>
                <w:sz w:val="14"/>
                <w:szCs w:val="14"/>
              </w:rPr>
            </w:pPr>
            <w:r w:rsidRPr="00D83C02">
              <w:rPr>
                <w:rFonts w:cstheme="majorHAnsi"/>
                <w:b/>
                <w:bCs/>
                <w:iCs/>
                <w:color w:val="595959" w:themeColor="text1" w:themeTint="A6"/>
                <w:sz w:val="14"/>
                <w:szCs w:val="14"/>
              </w:rPr>
              <w:t xml:space="preserve">RESPONSABLE DEL TRATAMIENTO: </w:t>
            </w:r>
          </w:p>
        </w:tc>
        <w:tc>
          <w:tcPr>
            <w:tcW w:w="7092" w:type="dxa"/>
            <w:vAlign w:val="center"/>
          </w:tcPr>
          <w:p w14:paraId="49AE46FB" w14:textId="77777777" w:rsidR="006E2405" w:rsidRPr="00D83C02" w:rsidRDefault="006E2405" w:rsidP="004B5158">
            <w:pPr>
              <w:spacing w:before="0" w:after="0" w:line="240" w:lineRule="auto"/>
              <w:rPr>
                <w:rFonts w:cstheme="majorHAnsi"/>
                <w:iCs/>
                <w:color w:val="595959" w:themeColor="text1" w:themeTint="A6"/>
                <w:sz w:val="14"/>
                <w:szCs w:val="14"/>
              </w:rPr>
            </w:pPr>
            <w:r w:rsidRPr="00D83C02">
              <w:rPr>
                <w:rFonts w:cstheme="majorHAnsi"/>
                <w:iCs/>
                <w:color w:val="595959" w:themeColor="text1" w:themeTint="A6"/>
                <w:sz w:val="14"/>
                <w:szCs w:val="14"/>
              </w:rPr>
              <w:t>Ministerio de Ciencia e Innovación</w:t>
            </w:r>
          </w:p>
          <w:p w14:paraId="3DE5F4AF" w14:textId="77777777" w:rsidR="006E2405" w:rsidRPr="00D83C02" w:rsidRDefault="006E2405" w:rsidP="004B5158">
            <w:pPr>
              <w:spacing w:before="0" w:after="0" w:line="240" w:lineRule="auto"/>
              <w:rPr>
                <w:rFonts w:cstheme="majorHAnsi"/>
                <w:iCs/>
                <w:color w:val="595959" w:themeColor="text1" w:themeTint="A6"/>
                <w:sz w:val="14"/>
                <w:szCs w:val="14"/>
              </w:rPr>
            </w:pPr>
            <w:r w:rsidRPr="00D83C02">
              <w:rPr>
                <w:rFonts w:cstheme="majorHAnsi"/>
                <w:iCs/>
                <w:color w:val="595959" w:themeColor="text1" w:themeTint="A6"/>
                <w:sz w:val="14"/>
                <w:szCs w:val="14"/>
              </w:rPr>
              <w:t>División de Atención al Ciudadano, Transparencia y Publicaciones</w:t>
            </w:r>
          </w:p>
          <w:p w14:paraId="39E8ADD3" w14:textId="4F599161" w:rsidR="006E2405" w:rsidRPr="00D83C02" w:rsidRDefault="006E2405" w:rsidP="004B5158">
            <w:pPr>
              <w:spacing w:before="0" w:after="0" w:line="240" w:lineRule="auto"/>
              <w:ind w:right="606"/>
              <w:rPr>
                <w:sz w:val="14"/>
                <w:szCs w:val="14"/>
              </w:rPr>
            </w:pPr>
            <w:r w:rsidRPr="00D83C02">
              <w:rPr>
                <w:rFonts w:cstheme="majorHAnsi"/>
                <w:iCs/>
                <w:color w:val="595959" w:themeColor="text1" w:themeTint="A6"/>
                <w:sz w:val="14"/>
                <w:szCs w:val="14"/>
              </w:rPr>
              <w:t>P.º de la Castellana, 162. 28046 Madrid</w:t>
            </w:r>
          </w:p>
        </w:tc>
      </w:tr>
      <w:tr w:rsidR="006E2405" w:rsidRPr="00703FFA" w14:paraId="4AF20301" w14:textId="77777777" w:rsidTr="004B5158">
        <w:trPr>
          <w:trHeight w:val="413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3D6DF18" w14:textId="77777777" w:rsidR="006E2405" w:rsidRPr="00D83C02" w:rsidRDefault="006E2405" w:rsidP="004B5158">
            <w:pPr>
              <w:spacing w:before="0" w:after="0" w:line="240" w:lineRule="auto"/>
              <w:rPr>
                <w:rFonts w:cstheme="majorHAnsi"/>
                <w:b/>
                <w:bCs/>
                <w:iCs/>
                <w:color w:val="595959" w:themeColor="text1" w:themeTint="A6"/>
                <w:sz w:val="14"/>
                <w:szCs w:val="14"/>
              </w:rPr>
            </w:pPr>
            <w:r w:rsidRPr="00D83C02">
              <w:rPr>
                <w:rFonts w:cstheme="majorHAnsi"/>
                <w:b/>
                <w:bCs/>
                <w:iCs/>
                <w:color w:val="595959" w:themeColor="text1" w:themeTint="A6"/>
                <w:sz w:val="14"/>
                <w:szCs w:val="14"/>
              </w:rPr>
              <w:t>DELEGADO DE PROTECCIÓN DE DATOS:</w:t>
            </w:r>
          </w:p>
        </w:tc>
        <w:tc>
          <w:tcPr>
            <w:tcW w:w="7092" w:type="dxa"/>
            <w:vAlign w:val="center"/>
          </w:tcPr>
          <w:p w14:paraId="453986B7" w14:textId="77777777" w:rsidR="006E2405" w:rsidRPr="00D83C02" w:rsidRDefault="00354D84" w:rsidP="004B5158">
            <w:pPr>
              <w:spacing w:before="0" w:after="0" w:line="240" w:lineRule="auto"/>
              <w:rPr>
                <w:rFonts w:cstheme="majorHAnsi"/>
                <w:sz w:val="14"/>
                <w:szCs w:val="14"/>
              </w:rPr>
            </w:pPr>
            <w:hyperlink r:id="rId9" w:history="1">
              <w:r w:rsidR="006E2405" w:rsidRPr="00D83C02">
                <w:rPr>
                  <w:rStyle w:val="Hipervnculo"/>
                  <w:rFonts w:cstheme="majorHAnsi"/>
                  <w:sz w:val="14"/>
                  <w:szCs w:val="14"/>
                </w:rPr>
                <w:t>dpd@ciencia.gob.es</w:t>
              </w:r>
            </w:hyperlink>
          </w:p>
        </w:tc>
      </w:tr>
      <w:tr w:rsidR="006E2405" w:rsidRPr="00860501" w14:paraId="11CA78F2" w14:textId="77777777" w:rsidTr="004B5158">
        <w:trPr>
          <w:trHeight w:val="331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16A261D" w14:textId="77777777" w:rsidR="006E2405" w:rsidRPr="00D83C02" w:rsidRDefault="006E2405" w:rsidP="004B5158">
            <w:pPr>
              <w:spacing w:before="0" w:after="0" w:line="240" w:lineRule="auto"/>
              <w:rPr>
                <w:rFonts w:cstheme="majorHAnsi"/>
                <w:b/>
                <w:bCs/>
                <w:iCs/>
                <w:color w:val="595959" w:themeColor="text1" w:themeTint="A6"/>
                <w:sz w:val="14"/>
                <w:szCs w:val="14"/>
              </w:rPr>
            </w:pPr>
            <w:r w:rsidRPr="00D83C02">
              <w:rPr>
                <w:rFonts w:cstheme="majorHAnsi"/>
                <w:b/>
                <w:bCs/>
                <w:iCs/>
                <w:color w:val="595959" w:themeColor="text1" w:themeTint="A6"/>
                <w:sz w:val="14"/>
                <w:szCs w:val="14"/>
              </w:rPr>
              <w:t>FINALIDAD DEL TRATAMIENTO:</w:t>
            </w:r>
          </w:p>
        </w:tc>
        <w:tc>
          <w:tcPr>
            <w:tcW w:w="7092" w:type="dxa"/>
            <w:vAlign w:val="center"/>
          </w:tcPr>
          <w:p w14:paraId="2044FDD4" w14:textId="59E08C6F" w:rsidR="006E2405" w:rsidRPr="00D83C02" w:rsidRDefault="00172CAB" w:rsidP="004B5158">
            <w:pPr>
              <w:spacing w:before="0" w:after="0" w:line="240" w:lineRule="auto"/>
              <w:rPr>
                <w:rFonts w:cstheme="majorHAnsi"/>
                <w:iCs/>
                <w:color w:val="595959" w:themeColor="text1" w:themeTint="A6"/>
                <w:sz w:val="14"/>
                <w:szCs w:val="14"/>
              </w:rPr>
            </w:pPr>
            <w:r w:rsidRPr="00D83C02">
              <w:rPr>
                <w:rFonts w:cstheme="majorHAnsi"/>
                <w:iCs/>
                <w:color w:val="595959" w:themeColor="text1" w:themeTint="A6"/>
                <w:sz w:val="14"/>
                <w:szCs w:val="14"/>
              </w:rPr>
              <w:t>Tramitación y resolución de los expedientes de reconocimiento de los beneficios fiscales existentes aplicables a las personas físicas y jurídicas que colaboren en la realización de un programa de apoyo a la celebración de un Acontecimiento de Excepcional Interés Público declarado por Ley de Presupuestos Generales del Estado e impulsado por el departamento</w:t>
            </w:r>
            <w:r w:rsidR="006E2405" w:rsidRPr="00D83C02">
              <w:rPr>
                <w:rFonts w:cstheme="majorHAnsi"/>
                <w:iCs/>
                <w:color w:val="595959" w:themeColor="text1" w:themeTint="A6"/>
                <w:sz w:val="14"/>
                <w:szCs w:val="14"/>
              </w:rPr>
              <w:t>.</w:t>
            </w:r>
          </w:p>
        </w:tc>
      </w:tr>
      <w:tr w:rsidR="006E2405" w:rsidRPr="00860501" w14:paraId="1673A288" w14:textId="77777777" w:rsidTr="004B5158">
        <w:trPr>
          <w:trHeight w:val="56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F8EA7F8" w14:textId="77777777" w:rsidR="006E2405" w:rsidRPr="00D83C02" w:rsidRDefault="006E2405" w:rsidP="004B5158">
            <w:pPr>
              <w:spacing w:before="0" w:after="0" w:line="240" w:lineRule="auto"/>
              <w:rPr>
                <w:rFonts w:cstheme="majorHAnsi"/>
                <w:b/>
                <w:bCs/>
                <w:iCs/>
                <w:color w:val="595959" w:themeColor="text1" w:themeTint="A6"/>
                <w:sz w:val="14"/>
                <w:szCs w:val="14"/>
              </w:rPr>
            </w:pPr>
            <w:r w:rsidRPr="00D83C02">
              <w:rPr>
                <w:rFonts w:cstheme="majorHAnsi"/>
                <w:b/>
                <w:bCs/>
                <w:iCs/>
                <w:color w:val="595959" w:themeColor="text1" w:themeTint="A6"/>
                <w:sz w:val="14"/>
                <w:szCs w:val="14"/>
              </w:rPr>
              <w:t xml:space="preserve">BASE JURÍDICA: </w:t>
            </w:r>
          </w:p>
        </w:tc>
        <w:tc>
          <w:tcPr>
            <w:tcW w:w="7092" w:type="dxa"/>
            <w:vAlign w:val="center"/>
          </w:tcPr>
          <w:p w14:paraId="3ECE9695" w14:textId="77777777" w:rsidR="006E2405" w:rsidRPr="00D83C02" w:rsidRDefault="006E2405" w:rsidP="004B5158">
            <w:pPr>
              <w:spacing w:before="0" w:after="0" w:line="240" w:lineRule="auto"/>
              <w:rPr>
                <w:rFonts w:cstheme="majorHAnsi"/>
                <w:iCs/>
                <w:color w:val="595959" w:themeColor="text1" w:themeTint="A6"/>
                <w:sz w:val="14"/>
                <w:szCs w:val="14"/>
              </w:rPr>
            </w:pPr>
            <w:r w:rsidRPr="00D83C02">
              <w:rPr>
                <w:rFonts w:cstheme="majorHAnsi"/>
                <w:iCs/>
                <w:color w:val="595959" w:themeColor="text1" w:themeTint="A6"/>
                <w:sz w:val="14"/>
                <w:szCs w:val="14"/>
              </w:rPr>
              <w:t>Artículo 6.1.c) del RGPD: el tratamiento es necesario para el cumplimiento de una obligación legal aplicable al responsable del tratamiento.</w:t>
            </w:r>
          </w:p>
        </w:tc>
      </w:tr>
      <w:tr w:rsidR="006E2405" w:rsidRPr="00860501" w14:paraId="76CD5B8A" w14:textId="77777777" w:rsidTr="004B5158">
        <w:trPr>
          <w:trHeight w:val="649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D2EEB0F" w14:textId="77777777" w:rsidR="006E2405" w:rsidRPr="00D83C02" w:rsidRDefault="006E2405" w:rsidP="004B5158">
            <w:pPr>
              <w:spacing w:before="0" w:after="0" w:line="240" w:lineRule="auto"/>
              <w:rPr>
                <w:rFonts w:cstheme="majorHAnsi"/>
                <w:b/>
                <w:bCs/>
                <w:iCs/>
                <w:color w:val="595959" w:themeColor="text1" w:themeTint="A6"/>
                <w:sz w:val="14"/>
                <w:szCs w:val="14"/>
              </w:rPr>
            </w:pPr>
            <w:r w:rsidRPr="00D83C02">
              <w:rPr>
                <w:rFonts w:cstheme="majorHAnsi"/>
                <w:b/>
                <w:bCs/>
                <w:iCs/>
                <w:color w:val="595959" w:themeColor="text1" w:themeTint="A6"/>
                <w:sz w:val="14"/>
                <w:szCs w:val="14"/>
              </w:rPr>
              <w:t>DERECHOS RECONOCIDOS:</w:t>
            </w:r>
          </w:p>
        </w:tc>
        <w:tc>
          <w:tcPr>
            <w:tcW w:w="7092" w:type="dxa"/>
            <w:vAlign w:val="center"/>
          </w:tcPr>
          <w:p w14:paraId="3BFC8C5F" w14:textId="77777777" w:rsidR="006E2405" w:rsidRPr="00D83C02" w:rsidRDefault="006E2405" w:rsidP="004B5158">
            <w:pPr>
              <w:pStyle w:val="Textoindependiente2"/>
              <w:tabs>
                <w:tab w:val="left" w:pos="1418"/>
              </w:tabs>
              <w:spacing w:before="0" w:after="0" w:line="240" w:lineRule="auto"/>
              <w:rPr>
                <w:rFonts w:eastAsiaTheme="minorHAnsi" w:cstheme="majorHAnsi"/>
                <w:iCs/>
                <w:color w:val="595959" w:themeColor="text1" w:themeTint="A6"/>
                <w:sz w:val="14"/>
                <w:szCs w:val="14"/>
              </w:rPr>
            </w:pPr>
            <w:r w:rsidRPr="00D83C02">
              <w:rPr>
                <w:rFonts w:eastAsiaTheme="minorHAnsi" w:cstheme="majorHAnsi"/>
                <w:iCs/>
                <w:color w:val="595959" w:themeColor="text1" w:themeTint="A6"/>
                <w:sz w:val="14"/>
                <w:szCs w:val="14"/>
              </w:rPr>
              <w:t>Puede ejercitar sus derechos de acceso, rectificación, supresión y portabilidad de sus datos, y de limitación u oposición a su tratamiento, a través del procedimiento de ejercicio derechos datos personales</w:t>
            </w:r>
            <w:r w:rsidRPr="00D83C02">
              <w:rPr>
                <w:sz w:val="14"/>
                <w:szCs w:val="14"/>
              </w:rPr>
              <w:t xml:space="preserve"> </w:t>
            </w:r>
            <w:r w:rsidRPr="00D83C02">
              <w:rPr>
                <w:rFonts w:eastAsiaTheme="minorHAnsi" w:cstheme="majorHAnsi"/>
                <w:iCs/>
                <w:color w:val="595959" w:themeColor="text1" w:themeTint="A6"/>
                <w:sz w:val="14"/>
                <w:szCs w:val="14"/>
              </w:rPr>
              <w:t>disponible en la sede electrónica del Ministerio (</w:t>
            </w:r>
            <w:hyperlink r:id="rId10" w:history="1">
              <w:r w:rsidRPr="00D83C02">
                <w:rPr>
                  <w:rStyle w:val="Hipervnculo"/>
                  <w:rFonts w:eastAsiaTheme="minorHAnsi" w:cstheme="majorHAnsi"/>
                  <w:iCs/>
                  <w:sz w:val="14"/>
                  <w:szCs w:val="14"/>
                </w:rPr>
                <w:t>https://ciencia.sede.gob.es/</w:t>
              </w:r>
            </w:hyperlink>
            <w:r w:rsidRPr="00D83C02">
              <w:rPr>
                <w:rFonts w:eastAsiaTheme="minorHAnsi" w:cstheme="majorHAnsi"/>
                <w:iCs/>
                <w:color w:val="595959" w:themeColor="text1" w:themeTint="A6"/>
                <w:sz w:val="14"/>
                <w:szCs w:val="14"/>
              </w:rPr>
              <w:t xml:space="preserve">).   </w:t>
            </w:r>
          </w:p>
          <w:p w14:paraId="62A1DDF8" w14:textId="77777777" w:rsidR="006E2405" w:rsidRPr="00D83C02" w:rsidRDefault="006E2405" w:rsidP="004B5158">
            <w:pPr>
              <w:pStyle w:val="Textoindependiente2"/>
              <w:tabs>
                <w:tab w:val="left" w:pos="1418"/>
              </w:tabs>
              <w:spacing w:before="0" w:after="0" w:line="240" w:lineRule="auto"/>
              <w:rPr>
                <w:rFonts w:cstheme="majorHAnsi"/>
                <w:sz w:val="14"/>
                <w:szCs w:val="14"/>
              </w:rPr>
            </w:pPr>
            <w:r w:rsidRPr="00D83C02">
              <w:rPr>
                <w:rFonts w:eastAsiaTheme="minorHAnsi" w:cstheme="majorHAnsi"/>
                <w:iCs/>
                <w:color w:val="595959" w:themeColor="text1" w:themeTint="A6"/>
                <w:sz w:val="14"/>
                <w:szCs w:val="14"/>
              </w:rPr>
              <w:t>Si considera que no se han tratado sus datos personales de acuerdo con la normativa, puede dirigirse al Delegado de Protección de Datos o bien presentar una reclamación ante la Agencia Española de Protección de Datos</w:t>
            </w:r>
            <w:r w:rsidRPr="00D83C02">
              <w:rPr>
                <w:rFonts w:cs="Calibri"/>
                <w:sz w:val="14"/>
                <w:szCs w:val="14"/>
              </w:rPr>
              <w:t xml:space="preserve"> </w:t>
            </w:r>
            <w:r w:rsidRPr="00D83C02">
              <w:rPr>
                <w:rFonts w:cstheme="majorHAnsi"/>
                <w:sz w:val="14"/>
                <w:szCs w:val="14"/>
              </w:rPr>
              <w:t>(</w:t>
            </w:r>
            <w:hyperlink r:id="rId11" w:history="1">
              <w:r w:rsidRPr="00D83C02">
                <w:rPr>
                  <w:rStyle w:val="Hipervnculo"/>
                  <w:rFonts w:cstheme="majorHAnsi"/>
                  <w:sz w:val="14"/>
                  <w:szCs w:val="14"/>
                </w:rPr>
                <w:t>www.aepd.es</w:t>
              </w:r>
            </w:hyperlink>
            <w:r w:rsidRPr="00D83C02">
              <w:rPr>
                <w:rFonts w:cstheme="majorHAnsi"/>
                <w:sz w:val="14"/>
                <w:szCs w:val="14"/>
              </w:rPr>
              <w:t xml:space="preserve">). </w:t>
            </w:r>
          </w:p>
        </w:tc>
      </w:tr>
      <w:tr w:rsidR="006E2405" w:rsidRPr="00860501" w14:paraId="2C6B6BAE" w14:textId="77777777" w:rsidTr="004B5158">
        <w:trPr>
          <w:trHeight w:val="56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F3DC547" w14:textId="77777777" w:rsidR="006E2405" w:rsidRPr="00D83C02" w:rsidRDefault="006E2405" w:rsidP="004B5158">
            <w:pPr>
              <w:spacing w:before="0" w:after="0" w:line="240" w:lineRule="auto"/>
              <w:rPr>
                <w:rFonts w:cstheme="majorHAnsi"/>
                <w:b/>
                <w:bCs/>
                <w:iCs/>
                <w:color w:val="595959" w:themeColor="text1" w:themeTint="A6"/>
                <w:sz w:val="14"/>
                <w:szCs w:val="14"/>
              </w:rPr>
            </w:pPr>
            <w:r w:rsidRPr="00D83C02">
              <w:rPr>
                <w:rFonts w:cstheme="majorHAnsi"/>
                <w:b/>
                <w:bCs/>
                <w:iCs/>
                <w:color w:val="595959" w:themeColor="text1" w:themeTint="A6"/>
                <w:sz w:val="14"/>
                <w:szCs w:val="14"/>
              </w:rPr>
              <w:t>INFORMACIÓN ADICIONAL:</w:t>
            </w:r>
          </w:p>
        </w:tc>
        <w:tc>
          <w:tcPr>
            <w:tcW w:w="7092" w:type="dxa"/>
            <w:vAlign w:val="center"/>
          </w:tcPr>
          <w:p w14:paraId="3FC61048" w14:textId="77777777" w:rsidR="006E2405" w:rsidRPr="00D83C02" w:rsidRDefault="006E2405" w:rsidP="004B5158">
            <w:pPr>
              <w:pStyle w:val="Default"/>
              <w:keepNext/>
              <w:rPr>
                <w:rFonts w:ascii="Roboto Light" w:hAnsi="Roboto Light"/>
                <w:color w:val="0000FF"/>
                <w:sz w:val="14"/>
                <w:szCs w:val="14"/>
              </w:rPr>
            </w:pPr>
            <w:r w:rsidRPr="00D83C02">
              <w:rPr>
                <w:rFonts w:ascii="Roboto Light" w:hAnsi="Roboto Light" w:cstheme="majorHAnsi"/>
                <w:iCs/>
                <w:color w:val="595959" w:themeColor="text1" w:themeTint="A6"/>
                <w:sz w:val="14"/>
                <w:szCs w:val="14"/>
              </w:rPr>
              <w:t>Puede consultar información adicional en el apartado “Política de privacidad”, en la página web del Ministerio de Ciencia e Innovación (</w:t>
            </w:r>
            <w:hyperlink r:id="rId12" w:history="1">
              <w:r w:rsidRPr="00D83C02">
                <w:rPr>
                  <w:rStyle w:val="Hipervnculo"/>
                  <w:rFonts w:ascii="Roboto Light" w:hAnsi="Roboto Light" w:cstheme="majorHAnsi"/>
                  <w:iCs/>
                  <w:sz w:val="14"/>
                  <w:szCs w:val="14"/>
                </w:rPr>
                <w:t>www.ciencia.gob.es</w:t>
              </w:r>
            </w:hyperlink>
            <w:r w:rsidRPr="00D83C02">
              <w:rPr>
                <w:rFonts w:ascii="Roboto Light" w:hAnsi="Roboto Light" w:cstheme="majorHAnsi"/>
                <w:iCs/>
                <w:color w:val="595959" w:themeColor="text1" w:themeTint="A6"/>
                <w:sz w:val="14"/>
                <w:szCs w:val="14"/>
              </w:rPr>
              <w:t xml:space="preserve">). </w:t>
            </w:r>
          </w:p>
        </w:tc>
      </w:tr>
    </w:tbl>
    <w:p w14:paraId="60FE0B1E" w14:textId="0CFD7184" w:rsidR="00224E69" w:rsidRDefault="00224E69">
      <w:pPr>
        <w:widowControl/>
        <w:autoSpaceDE/>
        <w:autoSpaceDN/>
        <w:spacing w:before="0" w:after="160" w:line="259" w:lineRule="auto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br w:type="page"/>
      </w:r>
    </w:p>
    <w:p w14:paraId="016CA3BF" w14:textId="77777777" w:rsidR="00D61AC7" w:rsidRDefault="00D61AC7" w:rsidP="00C74852">
      <w:pPr>
        <w:pStyle w:val="Ttulo7"/>
        <w:spacing w:before="0" w:after="120" w:line="300" w:lineRule="exact"/>
        <w:ind w:right="107"/>
        <w:rPr>
          <w:rFonts w:ascii="Roboto" w:eastAsia="Roboto Light" w:hAnsi="Roboto" w:cs="Roboto Light"/>
          <w:b/>
          <w:bCs/>
          <w:i w:val="0"/>
          <w:iCs w:val="0"/>
          <w:color w:val="F94825"/>
          <w:spacing w:val="-2"/>
          <w:sz w:val="24"/>
          <w:szCs w:val="24"/>
        </w:rPr>
      </w:pPr>
      <w:r w:rsidRPr="00D61AC7">
        <w:rPr>
          <w:rFonts w:ascii="Roboto" w:eastAsia="Roboto Light" w:hAnsi="Roboto" w:cs="Roboto Light"/>
          <w:b/>
          <w:bCs/>
          <w:i w:val="0"/>
          <w:iCs w:val="0"/>
          <w:color w:val="F94825"/>
          <w:spacing w:val="-2"/>
          <w:sz w:val="24"/>
          <w:szCs w:val="24"/>
        </w:rPr>
        <w:lastRenderedPageBreak/>
        <w:t>DOCUMENTACIÓN QUE SE APORTA EN ESTA SOLICITUD</w:t>
      </w:r>
    </w:p>
    <w:p w14:paraId="4449D0EC" w14:textId="60181267" w:rsidR="00C74852" w:rsidRPr="00D61AC7" w:rsidRDefault="00C74852" w:rsidP="00D61AC7">
      <w:pPr>
        <w:pStyle w:val="Ttulo7"/>
        <w:spacing w:before="120" w:after="360" w:line="300" w:lineRule="exact"/>
        <w:ind w:right="108"/>
        <w:rPr>
          <w:rFonts w:ascii="Roboto" w:eastAsia="Roboto Light" w:hAnsi="Roboto" w:cs="Roboto Light"/>
          <w:b/>
          <w:i w:val="0"/>
          <w:iCs w:val="0"/>
          <w:color w:val="231F20"/>
          <w:sz w:val="20"/>
        </w:rPr>
      </w:pPr>
      <w:r w:rsidRPr="00D61AC7">
        <w:rPr>
          <w:rFonts w:ascii="Roboto" w:eastAsia="Roboto Light" w:hAnsi="Roboto" w:cs="Roboto Light"/>
          <w:b/>
          <w:i w:val="0"/>
          <w:iCs w:val="0"/>
          <w:color w:val="231F20"/>
          <w:sz w:val="20"/>
        </w:rPr>
        <w:t>(marcar lo que corresponda)</w:t>
      </w:r>
    </w:p>
    <w:p w14:paraId="27E695D2" w14:textId="5D9D959D" w:rsidR="00B747C2" w:rsidRPr="00B747C2" w:rsidRDefault="00354D84" w:rsidP="00181AF3">
      <w:pPr>
        <w:pStyle w:val="Textoindependiente"/>
        <w:spacing w:before="0" w:after="120" w:line="300" w:lineRule="exact"/>
        <w:ind w:left="709" w:right="108" w:hanging="709"/>
        <w:rPr>
          <w:lang w:val="es-ES"/>
        </w:rPr>
      </w:pPr>
      <w:sdt>
        <w:sdtPr>
          <w:rPr>
            <w:color w:val="F94825"/>
            <w:sz w:val="30"/>
            <w:szCs w:val="30"/>
            <w:lang w:val="es-ES"/>
          </w:rPr>
          <w:id w:val="164245440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2243C">
            <w:rPr>
              <w:color w:val="F94825"/>
              <w:sz w:val="30"/>
              <w:szCs w:val="30"/>
              <w:lang w:val="es-ES"/>
            </w:rPr>
            <w:sym w:font="Wingdings" w:char="F0A8"/>
          </w:r>
        </w:sdtContent>
      </w:sdt>
      <w:r w:rsidR="000030F8">
        <w:rPr>
          <w:color w:val="231F20"/>
          <w:lang w:val="es-ES"/>
        </w:rPr>
        <w:t xml:space="preserve"> </w:t>
      </w:r>
      <w:r w:rsidR="00C74852" w:rsidRPr="00782160">
        <w:rPr>
          <w:color w:val="231F20"/>
          <w:lang w:val="es-ES"/>
        </w:rPr>
        <w:t>Escritura</w:t>
      </w:r>
      <w:r w:rsidR="00C74852" w:rsidRPr="00782160">
        <w:rPr>
          <w:color w:val="231F20"/>
          <w:spacing w:val="-8"/>
          <w:lang w:val="es-ES"/>
        </w:rPr>
        <w:t xml:space="preserve"> </w:t>
      </w:r>
      <w:r w:rsidR="00C74852" w:rsidRPr="00782160">
        <w:rPr>
          <w:color w:val="231F20"/>
          <w:lang w:val="es-ES"/>
        </w:rPr>
        <w:t>de</w:t>
      </w:r>
      <w:r w:rsidR="00C74852" w:rsidRPr="00782160">
        <w:rPr>
          <w:color w:val="231F20"/>
          <w:spacing w:val="-8"/>
          <w:lang w:val="es-ES"/>
        </w:rPr>
        <w:t xml:space="preserve"> </w:t>
      </w:r>
      <w:r w:rsidR="00C74852" w:rsidRPr="00782160">
        <w:rPr>
          <w:color w:val="231F20"/>
          <w:lang w:val="es-ES"/>
        </w:rPr>
        <w:t>constitución</w:t>
      </w:r>
      <w:r w:rsidR="000030F8">
        <w:rPr>
          <w:color w:val="231F20"/>
          <w:lang w:val="es-ES"/>
        </w:rPr>
        <w:t>.</w:t>
      </w:r>
    </w:p>
    <w:p w14:paraId="6F7AADE6" w14:textId="785D22F6" w:rsidR="00C74852" w:rsidRPr="00782160" w:rsidRDefault="00354D84" w:rsidP="00181AF3">
      <w:pPr>
        <w:pStyle w:val="Textoindependiente"/>
        <w:spacing w:before="0" w:after="120" w:line="300" w:lineRule="exact"/>
        <w:ind w:left="709" w:right="108" w:hanging="709"/>
        <w:rPr>
          <w:lang w:val="es-ES"/>
        </w:rPr>
      </w:pPr>
      <w:sdt>
        <w:sdtPr>
          <w:rPr>
            <w:color w:val="F94825"/>
            <w:sz w:val="30"/>
            <w:szCs w:val="30"/>
            <w:lang w:val="es-ES"/>
          </w:rPr>
          <w:id w:val="-930862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06F">
            <w:rPr>
              <w:color w:val="F94825"/>
              <w:sz w:val="30"/>
              <w:szCs w:val="30"/>
              <w:lang w:val="es-ES"/>
            </w:rPr>
            <w:sym w:font="Wingdings" w:char="F0A8"/>
          </w:r>
        </w:sdtContent>
      </w:sdt>
      <w:r w:rsidR="00181AF3" w:rsidRPr="00782160">
        <w:rPr>
          <w:color w:val="231F20"/>
          <w:spacing w:val="-2"/>
          <w:lang w:val="es-ES"/>
        </w:rPr>
        <w:t xml:space="preserve"> </w:t>
      </w:r>
      <w:r w:rsidR="00C74852" w:rsidRPr="00782160">
        <w:rPr>
          <w:color w:val="231F20"/>
          <w:spacing w:val="-2"/>
          <w:lang w:val="es-ES"/>
        </w:rPr>
        <w:t>Estatutos</w:t>
      </w:r>
      <w:r w:rsidR="00C74852">
        <w:rPr>
          <w:color w:val="231F20"/>
          <w:spacing w:val="-2"/>
          <w:lang w:val="es-ES"/>
        </w:rPr>
        <w:t>.</w:t>
      </w:r>
    </w:p>
    <w:bookmarkStart w:id="0" w:name="_Hlk114746610"/>
    <w:p w14:paraId="506E569A" w14:textId="3599CAC4" w:rsidR="00C74852" w:rsidRPr="00782160" w:rsidRDefault="00354D84" w:rsidP="00181AF3">
      <w:pPr>
        <w:pStyle w:val="Textoindependiente"/>
        <w:spacing w:before="0" w:after="120" w:line="300" w:lineRule="exact"/>
        <w:ind w:left="340" w:right="108" w:hanging="340"/>
        <w:rPr>
          <w:lang w:val="es-ES"/>
        </w:rPr>
      </w:pPr>
      <w:sdt>
        <w:sdtPr>
          <w:rPr>
            <w:color w:val="F94825"/>
            <w:sz w:val="30"/>
            <w:szCs w:val="30"/>
            <w:lang w:val="es-ES"/>
          </w:rPr>
          <w:id w:val="6593073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0706F">
            <w:rPr>
              <w:color w:val="F94825"/>
              <w:sz w:val="30"/>
              <w:szCs w:val="30"/>
              <w:lang w:val="es-ES"/>
            </w:rPr>
            <w:sym w:font="Wingdings" w:char="F0A8"/>
          </w:r>
        </w:sdtContent>
      </w:sdt>
      <w:r w:rsidR="00181AF3" w:rsidRPr="00782160">
        <w:rPr>
          <w:color w:val="231F20"/>
          <w:lang w:val="es-ES"/>
        </w:rPr>
        <w:t xml:space="preserve"> </w:t>
      </w:r>
      <w:r w:rsidR="00C74852" w:rsidRPr="00782160">
        <w:rPr>
          <w:color w:val="231F20"/>
          <w:lang w:val="es-ES"/>
        </w:rPr>
        <w:t>Inscripción de la</w:t>
      </w:r>
      <w:r w:rsidR="00C74852" w:rsidRPr="00782160">
        <w:rPr>
          <w:color w:val="231F20"/>
          <w:spacing w:val="-1"/>
          <w:lang w:val="es-ES"/>
        </w:rPr>
        <w:t xml:space="preserve"> </w:t>
      </w:r>
      <w:r w:rsidR="00C74852" w:rsidRPr="00782160">
        <w:rPr>
          <w:color w:val="231F20"/>
          <w:lang w:val="es-ES"/>
        </w:rPr>
        <w:t>entidad</w:t>
      </w:r>
      <w:r w:rsidR="00C74852" w:rsidRPr="00782160">
        <w:rPr>
          <w:color w:val="231F20"/>
          <w:spacing w:val="-1"/>
          <w:lang w:val="es-ES"/>
        </w:rPr>
        <w:t xml:space="preserve"> </w:t>
      </w:r>
      <w:r w:rsidR="00C74852" w:rsidRPr="00782160">
        <w:rPr>
          <w:color w:val="231F20"/>
          <w:lang w:val="es-ES"/>
        </w:rPr>
        <w:t>en</w:t>
      </w:r>
      <w:r w:rsidR="00C74852" w:rsidRPr="00782160">
        <w:rPr>
          <w:color w:val="231F20"/>
          <w:spacing w:val="-1"/>
          <w:lang w:val="es-ES"/>
        </w:rPr>
        <w:t xml:space="preserve"> </w:t>
      </w:r>
      <w:r w:rsidR="00C74852" w:rsidRPr="00782160">
        <w:rPr>
          <w:color w:val="231F20"/>
          <w:lang w:val="es-ES"/>
        </w:rPr>
        <w:t>el</w:t>
      </w:r>
      <w:r w:rsidR="00C74852" w:rsidRPr="00782160">
        <w:rPr>
          <w:color w:val="231F20"/>
          <w:spacing w:val="-1"/>
          <w:lang w:val="es-ES"/>
        </w:rPr>
        <w:t xml:space="preserve"> </w:t>
      </w:r>
      <w:r w:rsidR="00C74852" w:rsidRPr="00782160">
        <w:rPr>
          <w:color w:val="231F20"/>
          <w:lang w:val="es-ES"/>
        </w:rPr>
        <w:t>Registro Mercantil</w:t>
      </w:r>
      <w:r w:rsidR="00C74852" w:rsidRPr="00782160">
        <w:rPr>
          <w:color w:val="231F20"/>
          <w:spacing w:val="-1"/>
          <w:lang w:val="es-ES"/>
        </w:rPr>
        <w:t xml:space="preserve"> </w:t>
      </w:r>
      <w:r w:rsidR="00C74852" w:rsidRPr="00782160">
        <w:rPr>
          <w:color w:val="231F20"/>
          <w:lang w:val="es-ES"/>
        </w:rPr>
        <w:t>o registro oficial correspondiente Código de identificación fiscal</w:t>
      </w:r>
      <w:bookmarkEnd w:id="0"/>
      <w:r w:rsidR="00C74852">
        <w:rPr>
          <w:color w:val="231F20"/>
          <w:lang w:val="es-ES"/>
        </w:rPr>
        <w:t>.</w:t>
      </w:r>
    </w:p>
    <w:p w14:paraId="1246528A" w14:textId="689960E1" w:rsidR="00C74852" w:rsidRPr="00782160" w:rsidRDefault="00354D84" w:rsidP="00181AF3">
      <w:pPr>
        <w:pStyle w:val="Textoindependiente"/>
        <w:spacing w:before="0" w:after="120" w:line="300" w:lineRule="exact"/>
        <w:ind w:left="709" w:right="108" w:hanging="709"/>
        <w:rPr>
          <w:lang w:val="es-ES"/>
        </w:rPr>
      </w:pPr>
      <w:sdt>
        <w:sdtPr>
          <w:rPr>
            <w:color w:val="F94825"/>
            <w:sz w:val="30"/>
            <w:szCs w:val="30"/>
            <w:lang w:val="es-ES"/>
          </w:rPr>
          <w:id w:val="16391262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81AF3">
            <w:rPr>
              <w:color w:val="F94825"/>
              <w:sz w:val="30"/>
              <w:szCs w:val="30"/>
              <w:lang w:val="es-ES"/>
            </w:rPr>
            <w:sym w:font="Wingdings" w:char="F0A8"/>
          </w:r>
        </w:sdtContent>
      </w:sdt>
      <w:r w:rsidR="00181AF3" w:rsidRPr="00782160">
        <w:rPr>
          <w:color w:val="231F20"/>
          <w:lang w:val="es-ES"/>
        </w:rPr>
        <w:t xml:space="preserve"> </w:t>
      </w:r>
      <w:r w:rsidR="00C74852" w:rsidRPr="00782160">
        <w:rPr>
          <w:color w:val="231F20"/>
          <w:lang w:val="es-ES"/>
        </w:rPr>
        <w:t>DNI</w:t>
      </w:r>
      <w:r w:rsidR="00C74852" w:rsidRPr="00782160">
        <w:rPr>
          <w:color w:val="231F20"/>
          <w:spacing w:val="-4"/>
          <w:lang w:val="es-ES"/>
        </w:rPr>
        <w:t xml:space="preserve"> </w:t>
      </w:r>
      <w:r w:rsidR="00C74852" w:rsidRPr="00782160">
        <w:rPr>
          <w:color w:val="231F20"/>
          <w:lang w:val="es-ES"/>
        </w:rPr>
        <w:t>del</w:t>
      </w:r>
      <w:r w:rsidR="00C74852" w:rsidRPr="00782160">
        <w:rPr>
          <w:color w:val="231F20"/>
          <w:spacing w:val="-3"/>
          <w:lang w:val="es-ES"/>
        </w:rPr>
        <w:t xml:space="preserve"> </w:t>
      </w:r>
      <w:r w:rsidR="00C74852" w:rsidRPr="00782160">
        <w:rPr>
          <w:color w:val="231F20"/>
          <w:lang w:val="es-ES"/>
        </w:rPr>
        <w:t>representante</w:t>
      </w:r>
      <w:r w:rsidR="00C74852" w:rsidRPr="00782160">
        <w:rPr>
          <w:color w:val="231F20"/>
          <w:spacing w:val="-4"/>
          <w:lang w:val="es-ES"/>
        </w:rPr>
        <w:t xml:space="preserve"> </w:t>
      </w:r>
      <w:r w:rsidR="00C74852" w:rsidRPr="00782160">
        <w:rPr>
          <w:color w:val="231F20"/>
          <w:lang w:val="es-ES"/>
        </w:rPr>
        <w:t>o</w:t>
      </w:r>
      <w:r w:rsidR="00C74852" w:rsidRPr="00782160">
        <w:rPr>
          <w:color w:val="231F20"/>
          <w:spacing w:val="-4"/>
          <w:lang w:val="es-ES"/>
        </w:rPr>
        <w:t xml:space="preserve"> </w:t>
      </w:r>
      <w:r w:rsidR="00C74852" w:rsidRPr="00782160">
        <w:rPr>
          <w:color w:val="231F20"/>
          <w:spacing w:val="-2"/>
          <w:lang w:val="es-ES"/>
        </w:rPr>
        <w:t>apoderado</w:t>
      </w:r>
      <w:r w:rsidR="00C74852">
        <w:rPr>
          <w:color w:val="231F20"/>
          <w:spacing w:val="-2"/>
          <w:lang w:val="es-ES"/>
        </w:rPr>
        <w:t>.</w:t>
      </w:r>
    </w:p>
    <w:p w14:paraId="5E703A10" w14:textId="586C6B16" w:rsidR="00C74852" w:rsidRPr="008028C4" w:rsidRDefault="00354D84" w:rsidP="00181AF3">
      <w:pPr>
        <w:pStyle w:val="Textoindependiente"/>
        <w:spacing w:before="0" w:after="120" w:line="360" w:lineRule="exact"/>
        <w:ind w:left="340" w:right="108" w:hanging="340"/>
        <w:rPr>
          <w:lang w:val="es-ES"/>
        </w:rPr>
      </w:pPr>
      <w:sdt>
        <w:sdtPr>
          <w:rPr>
            <w:color w:val="F94825"/>
            <w:sz w:val="30"/>
            <w:szCs w:val="30"/>
            <w:lang w:val="es-ES"/>
          </w:rPr>
          <w:id w:val="-110226343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81AF3">
            <w:rPr>
              <w:color w:val="F94825"/>
              <w:sz w:val="30"/>
              <w:szCs w:val="30"/>
              <w:lang w:val="es-ES"/>
            </w:rPr>
            <w:sym w:font="Wingdings" w:char="F0A8"/>
          </w:r>
        </w:sdtContent>
      </w:sdt>
      <w:r w:rsidR="00181AF3">
        <w:rPr>
          <w:color w:val="231F20"/>
          <w:lang w:val="es-ES"/>
        </w:rPr>
        <w:t xml:space="preserve"> </w:t>
      </w:r>
      <w:r w:rsidR="008028C4">
        <w:rPr>
          <w:color w:val="231F20"/>
          <w:lang w:val="es-ES"/>
        </w:rPr>
        <w:t>P</w:t>
      </w:r>
      <w:r w:rsidR="00C74852" w:rsidRPr="00782160">
        <w:rPr>
          <w:color w:val="231F20"/>
          <w:lang w:val="es-ES"/>
        </w:rPr>
        <w:t>oder del representante de la entidad con acreditación de su inscripción en el Registro correspondiente. (Se aconseja que todos los documentos, sean firmados por el mismo</w:t>
      </w:r>
      <w:r w:rsidR="00C74852">
        <w:rPr>
          <w:color w:val="231F20"/>
          <w:lang w:val="es-ES"/>
        </w:rPr>
        <w:t xml:space="preserve"> </w:t>
      </w:r>
      <w:r w:rsidR="00C74852" w:rsidRPr="00782160">
        <w:rPr>
          <w:color w:val="231F20"/>
          <w:lang w:val="es-ES"/>
        </w:rPr>
        <w:t>representante; en el caso de firmar varios representantes se debe acreditar la correspondiente representación de cada uno).</w:t>
      </w:r>
    </w:p>
    <w:bookmarkStart w:id="1" w:name="_Hlk114747629"/>
    <w:p w14:paraId="18370501" w14:textId="0C29A9B9" w:rsidR="008028C4" w:rsidRPr="00C13852" w:rsidRDefault="00354D84" w:rsidP="0012243C">
      <w:pPr>
        <w:pStyle w:val="Textoindependiente"/>
        <w:spacing w:before="0" w:after="120" w:line="360" w:lineRule="exact"/>
        <w:ind w:left="340" w:right="108" w:hanging="340"/>
        <w:rPr>
          <w:lang w:val="es-ES"/>
        </w:rPr>
      </w:pPr>
      <w:sdt>
        <w:sdtPr>
          <w:rPr>
            <w:color w:val="F94825"/>
            <w:sz w:val="30"/>
            <w:szCs w:val="30"/>
            <w:lang w:val="es-ES"/>
          </w:rPr>
          <w:id w:val="-153241061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635BB">
            <w:rPr>
              <w:color w:val="F94825"/>
              <w:sz w:val="30"/>
              <w:szCs w:val="30"/>
              <w:lang w:val="es-ES"/>
            </w:rPr>
            <w:sym w:font="Wingdings" w:char="F0A8"/>
          </w:r>
        </w:sdtContent>
      </w:sdt>
      <w:r w:rsidR="00181AF3" w:rsidRPr="008028C4">
        <w:rPr>
          <w:color w:val="231F20"/>
          <w:lang w:val="es-ES"/>
        </w:rPr>
        <w:t xml:space="preserve"> </w:t>
      </w:r>
      <w:r w:rsidR="008028C4" w:rsidRPr="008028C4">
        <w:rPr>
          <w:color w:val="231F20"/>
          <w:lang w:val="es-ES"/>
        </w:rPr>
        <w:t xml:space="preserve">Archivos digitales </w:t>
      </w:r>
      <w:r w:rsidR="002D5393">
        <w:rPr>
          <w:color w:val="231F20"/>
          <w:lang w:val="es-ES"/>
        </w:rPr>
        <w:t>que permitan la visualización de</w:t>
      </w:r>
      <w:r w:rsidR="008028C4" w:rsidRPr="008028C4">
        <w:rPr>
          <w:color w:val="231F20"/>
          <w:lang w:val="es-ES"/>
        </w:rPr>
        <w:t xml:space="preserve"> la totalidad de las campañas publicitarias para</w:t>
      </w:r>
      <w:r w:rsidR="008028C4" w:rsidRPr="008028C4">
        <w:rPr>
          <w:color w:val="231F20"/>
          <w:spacing w:val="40"/>
          <w:lang w:val="es-ES"/>
        </w:rPr>
        <w:t xml:space="preserve"> </w:t>
      </w:r>
      <w:r w:rsidR="008028C4" w:rsidRPr="008028C4">
        <w:rPr>
          <w:color w:val="231F20"/>
          <w:lang w:val="es-ES"/>
        </w:rPr>
        <w:t>las que se solicita certificación</w:t>
      </w:r>
      <w:r w:rsidR="003956F4">
        <w:rPr>
          <w:color w:val="231F20"/>
          <w:lang w:val="es-ES"/>
        </w:rPr>
        <w:t>.</w:t>
      </w:r>
    </w:p>
    <w:bookmarkStart w:id="2" w:name="_Hlk114746899"/>
    <w:bookmarkEnd w:id="1"/>
    <w:p w14:paraId="7DB95A24" w14:textId="4430C27C" w:rsidR="00C74852" w:rsidRDefault="00354D84" w:rsidP="00181AF3">
      <w:pPr>
        <w:pStyle w:val="Textoindependiente"/>
        <w:spacing w:before="0" w:after="120" w:line="360" w:lineRule="exact"/>
        <w:ind w:left="340" w:hanging="340"/>
        <w:rPr>
          <w:rFonts w:ascii="Roboto" w:hAnsi="Roboto"/>
          <w:color w:val="231F20"/>
          <w:lang w:val="es-ES"/>
        </w:rPr>
      </w:pPr>
      <w:sdt>
        <w:sdtPr>
          <w:rPr>
            <w:color w:val="F94825"/>
            <w:sz w:val="30"/>
            <w:szCs w:val="30"/>
            <w:lang w:val="es-ES"/>
          </w:rPr>
          <w:id w:val="195520030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81AF3">
            <w:rPr>
              <w:color w:val="F94825"/>
              <w:sz w:val="30"/>
              <w:szCs w:val="30"/>
              <w:lang w:val="es-ES"/>
            </w:rPr>
            <w:sym w:font="Wingdings" w:char="F0A8"/>
          </w:r>
        </w:sdtContent>
      </w:sdt>
      <w:r w:rsidR="00181AF3">
        <w:rPr>
          <w:rFonts w:ascii="Roboto Medium" w:hAnsi="Roboto Medium"/>
          <w:color w:val="231F20"/>
          <w:lang w:val="es-ES"/>
        </w:rPr>
        <w:t xml:space="preserve"> </w:t>
      </w:r>
      <w:r w:rsidR="000030F8">
        <w:rPr>
          <w:rFonts w:ascii="Roboto Medium" w:hAnsi="Roboto Medium"/>
          <w:color w:val="231F20"/>
          <w:lang w:val="es-ES"/>
        </w:rPr>
        <w:t xml:space="preserve">Anexo 3: </w:t>
      </w:r>
      <w:r w:rsidR="003956F4">
        <w:rPr>
          <w:rFonts w:ascii="Roboto Medium" w:hAnsi="Roboto Medium"/>
          <w:color w:val="231F20"/>
          <w:lang w:val="es-ES"/>
        </w:rPr>
        <w:t>D</w:t>
      </w:r>
      <w:r w:rsidR="00C74852" w:rsidRPr="00782160">
        <w:rPr>
          <w:rFonts w:ascii="Roboto Medium" w:hAnsi="Roboto Medium"/>
          <w:color w:val="231F20"/>
          <w:lang w:val="es-ES"/>
        </w:rPr>
        <w:t>eclaración</w:t>
      </w:r>
      <w:r w:rsidR="00C74852" w:rsidRPr="00782160">
        <w:rPr>
          <w:rFonts w:ascii="Roboto Medium" w:hAnsi="Roboto Medium"/>
          <w:color w:val="231F20"/>
          <w:spacing w:val="-7"/>
          <w:lang w:val="es-ES"/>
        </w:rPr>
        <w:t xml:space="preserve"> </w:t>
      </w:r>
      <w:r w:rsidR="00C74852" w:rsidRPr="00782160">
        <w:rPr>
          <w:rFonts w:ascii="Roboto Medium" w:hAnsi="Roboto Medium"/>
          <w:color w:val="231F20"/>
          <w:lang w:val="es-ES"/>
        </w:rPr>
        <w:t>responsable</w:t>
      </w:r>
      <w:bookmarkEnd w:id="2"/>
      <w:r w:rsidR="002235AE">
        <w:rPr>
          <w:rFonts w:ascii="Roboto Medium" w:hAnsi="Roboto Medium"/>
          <w:color w:val="231F20"/>
          <w:lang w:val="es-ES"/>
        </w:rPr>
        <w:t>.</w:t>
      </w:r>
      <w:r w:rsidR="00C74852" w:rsidRPr="00782160">
        <w:rPr>
          <w:rFonts w:ascii="Roboto Medium" w:hAnsi="Roboto Medium"/>
          <w:color w:val="231F20"/>
          <w:spacing w:val="-7"/>
          <w:lang w:val="es-ES"/>
        </w:rPr>
        <w:t xml:space="preserve"> </w:t>
      </w:r>
      <w:bookmarkStart w:id="3" w:name="_Hlk114747277"/>
      <w:r w:rsidR="00C74852" w:rsidRPr="00782160">
        <w:rPr>
          <w:color w:val="231F20"/>
          <w:lang w:val="es-ES"/>
        </w:rPr>
        <w:t>Memoria</w:t>
      </w:r>
      <w:r w:rsidR="00C74852" w:rsidRPr="00782160">
        <w:rPr>
          <w:color w:val="231F20"/>
          <w:spacing w:val="-7"/>
          <w:lang w:val="es-ES"/>
        </w:rPr>
        <w:t xml:space="preserve"> </w:t>
      </w:r>
      <w:r w:rsidR="00C74852" w:rsidRPr="00782160">
        <w:rPr>
          <w:color w:val="231F20"/>
          <w:lang w:val="es-ES"/>
        </w:rPr>
        <w:t>descriptiva</w:t>
      </w:r>
      <w:r w:rsidR="00C74852" w:rsidRPr="00782160">
        <w:rPr>
          <w:color w:val="231F20"/>
          <w:spacing w:val="-7"/>
          <w:lang w:val="es-ES"/>
        </w:rPr>
        <w:t xml:space="preserve"> </w:t>
      </w:r>
      <w:r w:rsidR="00C74852" w:rsidRPr="00782160">
        <w:rPr>
          <w:color w:val="231F20"/>
          <w:lang w:val="es-ES"/>
        </w:rPr>
        <w:t>de</w:t>
      </w:r>
      <w:r w:rsidR="00C74852" w:rsidRPr="00782160">
        <w:rPr>
          <w:color w:val="231F20"/>
          <w:spacing w:val="-7"/>
          <w:lang w:val="es-ES"/>
        </w:rPr>
        <w:t xml:space="preserve"> </w:t>
      </w:r>
      <w:r w:rsidR="00C74852" w:rsidRPr="00782160">
        <w:rPr>
          <w:color w:val="231F20"/>
          <w:lang w:val="es-ES"/>
        </w:rPr>
        <w:t>las</w:t>
      </w:r>
      <w:r w:rsidR="00C74852" w:rsidRPr="00782160">
        <w:rPr>
          <w:color w:val="231F20"/>
          <w:spacing w:val="-7"/>
          <w:lang w:val="es-ES"/>
        </w:rPr>
        <w:t xml:space="preserve"> </w:t>
      </w:r>
      <w:r w:rsidR="00C74852" w:rsidRPr="00782160">
        <w:rPr>
          <w:color w:val="231F20"/>
          <w:lang w:val="es-ES"/>
        </w:rPr>
        <w:t>características</w:t>
      </w:r>
      <w:r w:rsidR="00C74852" w:rsidRPr="00782160">
        <w:rPr>
          <w:color w:val="231F20"/>
          <w:spacing w:val="-7"/>
          <w:lang w:val="es-ES"/>
        </w:rPr>
        <w:t xml:space="preserve"> </w:t>
      </w:r>
      <w:r w:rsidR="00C74852" w:rsidRPr="00782160">
        <w:rPr>
          <w:color w:val="231F20"/>
          <w:lang w:val="es-ES"/>
        </w:rPr>
        <w:t>y</w:t>
      </w:r>
      <w:r w:rsidR="00C74852" w:rsidRPr="00782160">
        <w:rPr>
          <w:color w:val="231F20"/>
          <w:spacing w:val="-7"/>
          <w:lang w:val="es-ES"/>
        </w:rPr>
        <w:t xml:space="preserve"> </w:t>
      </w:r>
      <w:r w:rsidR="00C74852" w:rsidRPr="00782160">
        <w:rPr>
          <w:color w:val="231F20"/>
          <w:lang w:val="es-ES"/>
        </w:rPr>
        <w:t>finalidad</w:t>
      </w:r>
      <w:r w:rsidR="00C74852" w:rsidRPr="00782160">
        <w:rPr>
          <w:color w:val="231F20"/>
          <w:spacing w:val="-8"/>
          <w:lang w:val="es-ES"/>
        </w:rPr>
        <w:t xml:space="preserve"> </w:t>
      </w:r>
      <w:r w:rsidR="00C74852" w:rsidRPr="00782160">
        <w:rPr>
          <w:color w:val="231F20"/>
          <w:lang w:val="es-ES"/>
        </w:rPr>
        <w:t>del</w:t>
      </w:r>
      <w:r w:rsidR="00C74852" w:rsidRPr="00782160">
        <w:rPr>
          <w:color w:val="231F20"/>
          <w:spacing w:val="-7"/>
          <w:lang w:val="es-ES"/>
        </w:rPr>
        <w:t xml:space="preserve"> </w:t>
      </w:r>
      <w:r w:rsidR="00C74852" w:rsidRPr="00782160">
        <w:rPr>
          <w:color w:val="231F20"/>
          <w:lang w:val="es-ES"/>
        </w:rPr>
        <w:t>gasto</w:t>
      </w:r>
      <w:r w:rsidR="00C74852" w:rsidRPr="00782160">
        <w:rPr>
          <w:color w:val="231F20"/>
          <w:spacing w:val="-7"/>
          <w:lang w:val="es-ES"/>
        </w:rPr>
        <w:t xml:space="preserve"> </w:t>
      </w:r>
      <w:r w:rsidR="00C74852" w:rsidRPr="00782160">
        <w:rPr>
          <w:color w:val="231F20"/>
          <w:lang w:val="es-ES"/>
        </w:rPr>
        <w:t>realizado, su importe, carácter esencial o no del mismo y su relación directa con la celebración del acontecimiento de excepcional interés público “</w:t>
      </w:r>
      <w:r w:rsidR="00C74852">
        <w:rPr>
          <w:color w:val="231F20"/>
          <w:lang w:val="es-ES"/>
        </w:rPr>
        <w:t xml:space="preserve">Año </w:t>
      </w:r>
      <w:r w:rsidR="001F428B">
        <w:rPr>
          <w:color w:val="231F20"/>
          <w:lang w:val="es-ES"/>
        </w:rPr>
        <w:t xml:space="preserve">de investigación Santiago Ramón y Cajal 2022 </w:t>
      </w:r>
      <w:r w:rsidR="00C74852">
        <w:rPr>
          <w:color w:val="231F20"/>
          <w:lang w:val="es-ES"/>
        </w:rPr>
        <w:t>Cajal</w:t>
      </w:r>
      <w:r w:rsidR="00C74852" w:rsidRPr="00782160">
        <w:rPr>
          <w:color w:val="231F20"/>
          <w:lang w:val="es-ES"/>
        </w:rPr>
        <w:t>”</w:t>
      </w:r>
      <w:bookmarkEnd w:id="3"/>
      <w:r w:rsidR="00C74852" w:rsidRPr="00782160">
        <w:rPr>
          <w:rFonts w:ascii="Roboto" w:hAnsi="Roboto"/>
          <w:color w:val="231F20"/>
          <w:lang w:val="es-ES"/>
        </w:rPr>
        <w:t>.</w:t>
      </w:r>
    </w:p>
    <w:p w14:paraId="130A2F7B" w14:textId="67815D5C" w:rsidR="00C74852" w:rsidRPr="008028C4" w:rsidRDefault="00354D84" w:rsidP="00181AF3">
      <w:pPr>
        <w:pStyle w:val="Textoindependiente"/>
        <w:spacing w:before="0" w:after="120" w:line="360" w:lineRule="exact"/>
        <w:ind w:left="340" w:hanging="340"/>
        <w:rPr>
          <w:rFonts w:cstheme="majorHAnsi"/>
          <w:color w:val="231F20"/>
          <w:lang w:val="es-ES"/>
        </w:rPr>
      </w:pPr>
      <w:sdt>
        <w:sdtPr>
          <w:rPr>
            <w:color w:val="F94825"/>
            <w:sz w:val="30"/>
            <w:szCs w:val="30"/>
            <w:lang w:val="es-ES"/>
          </w:rPr>
          <w:id w:val="-193627833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81AF3">
            <w:rPr>
              <w:color w:val="F94825"/>
              <w:sz w:val="30"/>
              <w:szCs w:val="30"/>
              <w:lang w:val="es-ES"/>
            </w:rPr>
            <w:sym w:font="Wingdings" w:char="F0A8"/>
          </w:r>
        </w:sdtContent>
      </w:sdt>
      <w:r w:rsidR="00181AF3">
        <w:rPr>
          <w:rFonts w:ascii="Roboto Medium" w:hAnsi="Roboto Medium"/>
          <w:color w:val="231F20"/>
          <w:lang w:val="es-ES"/>
        </w:rPr>
        <w:t xml:space="preserve"> Anexo 4: </w:t>
      </w:r>
      <w:r w:rsidR="003956F4">
        <w:rPr>
          <w:rFonts w:ascii="Roboto Medium" w:hAnsi="Roboto Medium"/>
          <w:color w:val="231F20"/>
          <w:lang w:val="es-ES"/>
        </w:rPr>
        <w:t>R</w:t>
      </w:r>
      <w:r w:rsidR="00C74852" w:rsidRPr="008028C4">
        <w:rPr>
          <w:rFonts w:ascii="Roboto Medium" w:hAnsi="Roboto Medium"/>
          <w:color w:val="231F20"/>
          <w:lang w:val="es-ES"/>
        </w:rPr>
        <w:t>elación de facturas</w:t>
      </w:r>
      <w:r w:rsidR="002235AE">
        <w:rPr>
          <w:rFonts w:ascii="Roboto Medium" w:hAnsi="Roboto Medium"/>
          <w:color w:val="231F20"/>
          <w:lang w:val="es-ES"/>
        </w:rPr>
        <w:t>.</w:t>
      </w:r>
      <w:r w:rsidR="00C74852" w:rsidRPr="008028C4">
        <w:rPr>
          <w:rFonts w:ascii="Roboto Medium" w:hAnsi="Roboto Medium"/>
          <w:color w:val="231F20"/>
          <w:lang w:val="es-ES"/>
        </w:rPr>
        <w:t xml:space="preserve"> </w:t>
      </w:r>
      <w:bookmarkStart w:id="4" w:name="_Hlk114747347"/>
      <w:r w:rsidR="00C74852" w:rsidRPr="008028C4">
        <w:rPr>
          <w:color w:val="231F20"/>
          <w:lang w:val="es-ES"/>
        </w:rPr>
        <w:t>Acreditación del gasto en publicidad realizado mediante relación de las facturas satisfechas.</w:t>
      </w:r>
      <w:bookmarkEnd w:id="4"/>
      <w:r w:rsidR="00C74852" w:rsidRPr="008028C4">
        <w:rPr>
          <w:color w:val="231F20"/>
          <w:lang w:val="es-ES"/>
        </w:rPr>
        <w:t xml:space="preserve"> Se incluirá en dichos modelos el coste exacto que corresponda a cada soporte</w:t>
      </w:r>
      <w:r w:rsidR="00C13852">
        <w:rPr>
          <w:color w:val="231F20"/>
          <w:lang w:val="es-ES"/>
        </w:rPr>
        <w:t>.</w:t>
      </w:r>
    </w:p>
    <w:p w14:paraId="21B39294" w14:textId="0A8D184B" w:rsidR="00C74852" w:rsidRPr="00096B77" w:rsidRDefault="00354D84" w:rsidP="00181AF3">
      <w:pPr>
        <w:pStyle w:val="Textoindependiente"/>
        <w:spacing w:before="0" w:after="120" w:line="360" w:lineRule="exact"/>
        <w:ind w:left="340" w:hanging="340"/>
        <w:rPr>
          <w:lang w:val="es-ES"/>
        </w:rPr>
      </w:pPr>
      <w:sdt>
        <w:sdtPr>
          <w:rPr>
            <w:color w:val="F94825"/>
            <w:sz w:val="30"/>
            <w:szCs w:val="30"/>
            <w:lang w:val="es-ES"/>
          </w:rPr>
          <w:id w:val="-169206046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81AF3">
            <w:rPr>
              <w:color w:val="F94825"/>
              <w:sz w:val="30"/>
              <w:szCs w:val="30"/>
              <w:lang w:val="es-ES"/>
            </w:rPr>
            <w:sym w:font="Wingdings" w:char="F0A8"/>
          </w:r>
        </w:sdtContent>
      </w:sdt>
      <w:r w:rsidR="00181AF3" w:rsidRPr="00096B77">
        <w:rPr>
          <w:color w:val="231F20"/>
          <w:lang w:val="es-ES"/>
        </w:rPr>
        <w:t xml:space="preserve"> </w:t>
      </w:r>
      <w:r w:rsidR="00C74852" w:rsidRPr="00096B77">
        <w:rPr>
          <w:color w:val="231F20"/>
          <w:lang w:val="es-ES"/>
        </w:rPr>
        <w:t>Otra</w:t>
      </w:r>
      <w:r w:rsidR="00C74852" w:rsidRPr="00096B77">
        <w:rPr>
          <w:color w:val="231F20"/>
          <w:spacing w:val="-5"/>
          <w:lang w:val="es-ES"/>
        </w:rPr>
        <w:t xml:space="preserve"> </w:t>
      </w:r>
      <w:r w:rsidR="00C74852" w:rsidRPr="00096B77">
        <w:rPr>
          <w:color w:val="231F20"/>
          <w:lang w:val="es-ES"/>
        </w:rPr>
        <w:t>documentación</w:t>
      </w:r>
      <w:r w:rsidR="00C74852" w:rsidRPr="00096B77">
        <w:rPr>
          <w:color w:val="231F20"/>
          <w:spacing w:val="-5"/>
          <w:lang w:val="es-ES"/>
        </w:rPr>
        <w:t xml:space="preserve"> </w:t>
      </w:r>
      <w:r w:rsidR="00C74852" w:rsidRPr="00096B77">
        <w:rPr>
          <w:color w:val="231F20"/>
          <w:lang w:val="es-ES"/>
        </w:rPr>
        <w:t>que</w:t>
      </w:r>
      <w:r w:rsidR="00C74852" w:rsidRPr="00096B77">
        <w:rPr>
          <w:color w:val="231F20"/>
          <w:spacing w:val="-5"/>
          <w:lang w:val="es-ES"/>
        </w:rPr>
        <w:t xml:space="preserve"> </w:t>
      </w:r>
      <w:r w:rsidR="00C74852" w:rsidRPr="00096B77">
        <w:rPr>
          <w:color w:val="231F20"/>
          <w:lang w:val="es-ES"/>
        </w:rPr>
        <w:t>se</w:t>
      </w:r>
      <w:r w:rsidR="00C74852" w:rsidRPr="00096B77">
        <w:rPr>
          <w:color w:val="231F20"/>
          <w:spacing w:val="-5"/>
          <w:lang w:val="es-ES"/>
        </w:rPr>
        <w:t xml:space="preserve"> </w:t>
      </w:r>
      <w:r w:rsidR="00C74852" w:rsidRPr="00096B77">
        <w:rPr>
          <w:color w:val="231F20"/>
          <w:lang w:val="es-ES"/>
        </w:rPr>
        <w:t>ha</w:t>
      </w:r>
      <w:r w:rsidR="00C74852" w:rsidRPr="00096B77">
        <w:rPr>
          <w:color w:val="231F20"/>
          <w:spacing w:val="-5"/>
          <w:lang w:val="es-ES"/>
        </w:rPr>
        <w:t xml:space="preserve"> </w:t>
      </w:r>
      <w:r w:rsidR="00C74852" w:rsidRPr="00096B77">
        <w:rPr>
          <w:color w:val="231F20"/>
          <w:lang w:val="es-ES"/>
        </w:rPr>
        <w:t>considerado</w:t>
      </w:r>
      <w:r w:rsidR="00C74852" w:rsidRPr="00096B77">
        <w:rPr>
          <w:color w:val="231F20"/>
          <w:spacing w:val="-5"/>
          <w:lang w:val="es-ES"/>
        </w:rPr>
        <w:t xml:space="preserve"> </w:t>
      </w:r>
      <w:r w:rsidR="00C74852" w:rsidRPr="00096B77">
        <w:rPr>
          <w:color w:val="231F20"/>
          <w:lang w:val="es-ES"/>
        </w:rPr>
        <w:t>necesaria</w:t>
      </w:r>
      <w:r w:rsidR="00C74852" w:rsidRPr="00096B77">
        <w:rPr>
          <w:color w:val="231F20"/>
          <w:spacing w:val="-4"/>
          <w:lang w:val="es-ES"/>
        </w:rPr>
        <w:t xml:space="preserve"> </w:t>
      </w:r>
      <w:r w:rsidR="00C74852" w:rsidRPr="00096B77">
        <w:rPr>
          <w:color w:val="231F20"/>
          <w:lang w:val="es-ES"/>
        </w:rPr>
        <w:t>para la</w:t>
      </w:r>
      <w:r w:rsidR="00C74852" w:rsidRPr="00096B77">
        <w:rPr>
          <w:color w:val="231F20"/>
          <w:spacing w:val="-5"/>
          <w:lang w:val="es-ES"/>
        </w:rPr>
        <w:t xml:space="preserve"> </w:t>
      </w:r>
      <w:r w:rsidR="00C74852" w:rsidRPr="00096B77">
        <w:rPr>
          <w:color w:val="231F20"/>
          <w:lang w:val="es-ES"/>
        </w:rPr>
        <w:t>justificación</w:t>
      </w:r>
      <w:r w:rsidR="00C74852" w:rsidRPr="00096B77">
        <w:rPr>
          <w:color w:val="231F20"/>
          <w:spacing w:val="-5"/>
          <w:lang w:val="es-ES"/>
        </w:rPr>
        <w:t xml:space="preserve"> </w:t>
      </w:r>
      <w:r w:rsidR="00C74852" w:rsidRPr="00096B77">
        <w:rPr>
          <w:color w:val="231F20"/>
          <w:lang w:val="es-ES"/>
        </w:rPr>
        <w:t>del</w:t>
      </w:r>
      <w:r w:rsidR="00C74852" w:rsidRPr="00096B77">
        <w:rPr>
          <w:color w:val="231F20"/>
          <w:spacing w:val="-5"/>
          <w:lang w:val="es-ES"/>
        </w:rPr>
        <w:t xml:space="preserve"> </w:t>
      </w:r>
      <w:r w:rsidR="00C74852" w:rsidRPr="00096B77">
        <w:rPr>
          <w:color w:val="231F20"/>
          <w:lang w:val="es-ES"/>
        </w:rPr>
        <w:t>beneficio</w:t>
      </w:r>
      <w:r w:rsidR="00C74852" w:rsidRPr="00096B77">
        <w:rPr>
          <w:color w:val="231F20"/>
          <w:spacing w:val="-4"/>
          <w:lang w:val="es-ES"/>
        </w:rPr>
        <w:t xml:space="preserve"> </w:t>
      </w:r>
      <w:r w:rsidR="00C74852" w:rsidRPr="00096B77">
        <w:rPr>
          <w:color w:val="231F20"/>
          <w:lang w:val="es-ES"/>
        </w:rPr>
        <w:t>fiscal</w:t>
      </w:r>
      <w:r w:rsidR="00C74852" w:rsidRPr="00096B77">
        <w:rPr>
          <w:color w:val="231F20"/>
          <w:spacing w:val="-5"/>
          <w:lang w:val="es-ES"/>
        </w:rPr>
        <w:t xml:space="preserve"> </w:t>
      </w:r>
      <w:r w:rsidR="00C74852" w:rsidRPr="00096B77">
        <w:rPr>
          <w:color w:val="231F20"/>
          <w:spacing w:val="-2"/>
          <w:lang w:val="es-ES"/>
        </w:rPr>
        <w:t>aplicable.</w:t>
      </w:r>
      <w:r w:rsidR="00096B77">
        <w:rPr>
          <w:color w:val="231F20"/>
          <w:spacing w:val="-2"/>
          <w:lang w:val="es-ES"/>
        </w:rPr>
        <w:t xml:space="preserve"> </w:t>
      </w:r>
      <w:r w:rsidR="00C13852" w:rsidRPr="00096B77">
        <w:rPr>
          <w:color w:val="231F20"/>
          <w:lang w:val="es-ES"/>
        </w:rPr>
        <w:t>Detallar:</w:t>
      </w:r>
      <w:r w:rsidR="0012243C">
        <w:rPr>
          <w:color w:val="231F20"/>
          <w:lang w:val="es-ES"/>
        </w:rPr>
        <w:t xml:space="preserve"> </w:t>
      </w:r>
      <w:r w:rsidR="00C74852" w:rsidRPr="00096B77">
        <w:rPr>
          <w:color w:val="231F20"/>
          <w:lang w:val="es-ES"/>
        </w:rPr>
        <w:t>…………………………………………………………………………………………………………………………………………</w:t>
      </w:r>
      <w:r w:rsidR="00C74852" w:rsidRPr="00096B77">
        <w:rPr>
          <w:color w:val="231F20"/>
          <w:spacing w:val="-2"/>
          <w:lang w:val="es-ES"/>
        </w:rPr>
        <w:t>............</w:t>
      </w:r>
    </w:p>
    <w:p w14:paraId="43EDD2CA" w14:textId="4350826C" w:rsidR="008028C4" w:rsidRDefault="00354D84" w:rsidP="00181AF3">
      <w:pPr>
        <w:pStyle w:val="Textoindependiente"/>
        <w:spacing w:before="0" w:after="120" w:line="360" w:lineRule="exact"/>
        <w:ind w:left="340" w:hanging="340"/>
        <w:rPr>
          <w:color w:val="231F20"/>
          <w:spacing w:val="-2"/>
          <w:lang w:val="es-ES"/>
        </w:rPr>
      </w:pPr>
      <w:sdt>
        <w:sdtPr>
          <w:rPr>
            <w:color w:val="F94825"/>
            <w:sz w:val="30"/>
            <w:szCs w:val="30"/>
            <w:lang w:val="es-ES"/>
          </w:rPr>
          <w:id w:val="7109099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81AF3">
            <w:rPr>
              <w:color w:val="F94825"/>
              <w:sz w:val="30"/>
              <w:szCs w:val="30"/>
              <w:lang w:val="es-ES"/>
            </w:rPr>
            <w:sym w:font="Wingdings" w:char="F0A8"/>
          </w:r>
        </w:sdtContent>
      </w:sdt>
      <w:r w:rsidR="00181AF3" w:rsidRPr="00782160">
        <w:rPr>
          <w:color w:val="231F20"/>
          <w:lang w:val="es-ES"/>
        </w:rPr>
        <w:t xml:space="preserve"> </w:t>
      </w:r>
      <w:r w:rsidR="008028C4" w:rsidRPr="00782160">
        <w:rPr>
          <w:color w:val="231F20"/>
          <w:lang w:val="es-ES"/>
        </w:rPr>
        <w:t>De</w:t>
      </w:r>
      <w:r w:rsidR="008028C4" w:rsidRPr="00782160">
        <w:rPr>
          <w:color w:val="231F20"/>
          <w:spacing w:val="18"/>
          <w:lang w:val="es-ES"/>
        </w:rPr>
        <w:t xml:space="preserve"> </w:t>
      </w:r>
      <w:r w:rsidR="008028C4" w:rsidRPr="00782160">
        <w:rPr>
          <w:color w:val="231F20"/>
          <w:lang w:val="es-ES"/>
        </w:rPr>
        <w:t>los</w:t>
      </w:r>
      <w:r w:rsidR="008028C4" w:rsidRPr="00782160">
        <w:rPr>
          <w:color w:val="231F20"/>
          <w:spacing w:val="18"/>
          <w:lang w:val="es-ES"/>
        </w:rPr>
        <w:t xml:space="preserve"> </w:t>
      </w:r>
      <w:r w:rsidR="008028C4" w:rsidRPr="00782160">
        <w:rPr>
          <w:color w:val="231F20"/>
          <w:lang w:val="es-ES"/>
        </w:rPr>
        <w:t>documentos</w:t>
      </w:r>
      <w:r w:rsidR="008028C4" w:rsidRPr="00782160">
        <w:rPr>
          <w:color w:val="231F20"/>
          <w:spacing w:val="18"/>
          <w:lang w:val="es-ES"/>
        </w:rPr>
        <w:t xml:space="preserve"> </w:t>
      </w:r>
      <w:r w:rsidR="008028C4" w:rsidRPr="00782160">
        <w:rPr>
          <w:color w:val="231F20"/>
          <w:lang w:val="es-ES"/>
        </w:rPr>
        <w:t>anteriores</w:t>
      </w:r>
      <w:r w:rsidR="008028C4" w:rsidRPr="00782160">
        <w:rPr>
          <w:color w:val="231F20"/>
          <w:spacing w:val="19"/>
          <w:lang w:val="es-ES"/>
        </w:rPr>
        <w:t xml:space="preserve"> </w:t>
      </w:r>
      <w:r w:rsidR="008028C4" w:rsidRPr="00782160">
        <w:rPr>
          <w:color w:val="231F20"/>
          <w:lang w:val="es-ES"/>
        </w:rPr>
        <w:t>no</w:t>
      </w:r>
      <w:r w:rsidR="008028C4" w:rsidRPr="00782160">
        <w:rPr>
          <w:color w:val="231F20"/>
          <w:spacing w:val="18"/>
          <w:lang w:val="es-ES"/>
        </w:rPr>
        <w:t xml:space="preserve"> </w:t>
      </w:r>
      <w:r w:rsidR="008028C4" w:rsidRPr="00782160">
        <w:rPr>
          <w:color w:val="231F20"/>
          <w:lang w:val="es-ES"/>
        </w:rPr>
        <w:t>se</w:t>
      </w:r>
      <w:r w:rsidR="008028C4" w:rsidRPr="00782160">
        <w:rPr>
          <w:color w:val="231F20"/>
          <w:spacing w:val="18"/>
          <w:lang w:val="es-ES"/>
        </w:rPr>
        <w:t xml:space="preserve"> </w:t>
      </w:r>
      <w:r w:rsidR="008028C4" w:rsidRPr="00782160">
        <w:rPr>
          <w:color w:val="231F20"/>
          <w:lang w:val="es-ES"/>
        </w:rPr>
        <w:t>aportan</w:t>
      </w:r>
      <w:r w:rsidR="008028C4" w:rsidRPr="00782160">
        <w:rPr>
          <w:color w:val="231F20"/>
          <w:spacing w:val="19"/>
          <w:lang w:val="es-ES"/>
        </w:rPr>
        <w:t xml:space="preserve"> </w:t>
      </w:r>
      <w:r w:rsidR="008028C4" w:rsidRPr="00782160">
        <w:rPr>
          <w:color w:val="231F20"/>
          <w:lang w:val="es-ES"/>
        </w:rPr>
        <w:t>los</w:t>
      </w:r>
      <w:r w:rsidR="008028C4" w:rsidRPr="00782160">
        <w:rPr>
          <w:color w:val="231F20"/>
          <w:spacing w:val="18"/>
          <w:lang w:val="es-ES"/>
        </w:rPr>
        <w:t xml:space="preserve"> </w:t>
      </w:r>
      <w:r w:rsidR="008028C4" w:rsidRPr="00782160">
        <w:rPr>
          <w:color w:val="231F20"/>
          <w:lang w:val="es-ES"/>
        </w:rPr>
        <w:t>que</w:t>
      </w:r>
      <w:r w:rsidR="008028C4" w:rsidRPr="00782160">
        <w:rPr>
          <w:color w:val="231F20"/>
          <w:spacing w:val="18"/>
          <w:lang w:val="es-ES"/>
        </w:rPr>
        <w:t xml:space="preserve"> </w:t>
      </w:r>
      <w:r w:rsidR="008028C4" w:rsidRPr="00782160">
        <w:rPr>
          <w:color w:val="231F20"/>
          <w:lang w:val="es-ES"/>
        </w:rPr>
        <w:t>se</w:t>
      </w:r>
      <w:r w:rsidR="008028C4" w:rsidRPr="00782160">
        <w:rPr>
          <w:color w:val="231F20"/>
          <w:spacing w:val="19"/>
          <w:lang w:val="es-ES"/>
        </w:rPr>
        <w:t xml:space="preserve"> </w:t>
      </w:r>
      <w:r w:rsidR="008028C4" w:rsidRPr="00782160">
        <w:rPr>
          <w:color w:val="231F20"/>
          <w:lang w:val="es-ES"/>
        </w:rPr>
        <w:t>indican</w:t>
      </w:r>
      <w:r w:rsidR="008028C4" w:rsidRPr="00782160">
        <w:rPr>
          <w:color w:val="231F20"/>
          <w:spacing w:val="18"/>
          <w:lang w:val="es-ES"/>
        </w:rPr>
        <w:t xml:space="preserve"> </w:t>
      </w:r>
      <w:r w:rsidR="008028C4" w:rsidRPr="00782160">
        <w:rPr>
          <w:color w:val="231F20"/>
          <w:lang w:val="es-ES"/>
        </w:rPr>
        <w:t>a</w:t>
      </w:r>
      <w:r w:rsidR="008028C4" w:rsidRPr="00782160">
        <w:rPr>
          <w:color w:val="231F20"/>
          <w:spacing w:val="18"/>
          <w:lang w:val="es-ES"/>
        </w:rPr>
        <w:t xml:space="preserve"> </w:t>
      </w:r>
      <w:r w:rsidR="008028C4" w:rsidRPr="00782160">
        <w:rPr>
          <w:color w:val="231F20"/>
          <w:lang w:val="es-ES"/>
        </w:rPr>
        <w:t>continuación,</w:t>
      </w:r>
      <w:r w:rsidR="008028C4" w:rsidRPr="00782160">
        <w:rPr>
          <w:color w:val="231F20"/>
          <w:spacing w:val="19"/>
          <w:lang w:val="es-ES"/>
        </w:rPr>
        <w:t xml:space="preserve"> </w:t>
      </w:r>
      <w:r w:rsidR="008028C4" w:rsidRPr="00782160">
        <w:rPr>
          <w:color w:val="231F20"/>
          <w:lang w:val="es-ES"/>
        </w:rPr>
        <w:t>ya</w:t>
      </w:r>
      <w:r w:rsidR="008028C4" w:rsidRPr="00782160">
        <w:rPr>
          <w:color w:val="231F20"/>
          <w:spacing w:val="18"/>
          <w:lang w:val="es-ES"/>
        </w:rPr>
        <w:t xml:space="preserve"> </w:t>
      </w:r>
      <w:r w:rsidR="008028C4" w:rsidRPr="00782160">
        <w:rPr>
          <w:color w:val="231F20"/>
          <w:lang w:val="es-ES"/>
        </w:rPr>
        <w:t>que</w:t>
      </w:r>
      <w:r w:rsidR="008028C4" w:rsidRPr="00782160">
        <w:rPr>
          <w:color w:val="231F20"/>
          <w:spacing w:val="18"/>
          <w:lang w:val="es-ES"/>
        </w:rPr>
        <w:t xml:space="preserve"> </w:t>
      </w:r>
      <w:r w:rsidR="008028C4" w:rsidRPr="00782160">
        <w:rPr>
          <w:color w:val="231F20"/>
          <w:lang w:val="es-ES"/>
        </w:rPr>
        <w:t>obran</w:t>
      </w:r>
      <w:r w:rsidR="008028C4" w:rsidRPr="00782160">
        <w:rPr>
          <w:color w:val="231F20"/>
          <w:spacing w:val="18"/>
          <w:lang w:val="es-ES"/>
        </w:rPr>
        <w:t xml:space="preserve"> </w:t>
      </w:r>
      <w:r w:rsidR="008028C4" w:rsidRPr="00782160">
        <w:rPr>
          <w:color w:val="231F20"/>
          <w:lang w:val="es-ES"/>
        </w:rPr>
        <w:t>en</w:t>
      </w:r>
      <w:r w:rsidR="008028C4" w:rsidRPr="00782160">
        <w:rPr>
          <w:color w:val="231F20"/>
          <w:spacing w:val="19"/>
          <w:lang w:val="es-ES"/>
        </w:rPr>
        <w:t xml:space="preserve"> </w:t>
      </w:r>
      <w:r w:rsidR="008028C4" w:rsidRPr="00782160">
        <w:rPr>
          <w:color w:val="231F20"/>
          <w:lang w:val="es-ES"/>
        </w:rPr>
        <w:t>poder</w:t>
      </w:r>
      <w:r w:rsidR="008028C4" w:rsidRPr="00782160">
        <w:rPr>
          <w:color w:val="231F20"/>
          <w:spacing w:val="18"/>
          <w:lang w:val="es-ES"/>
        </w:rPr>
        <w:t xml:space="preserve"> </w:t>
      </w:r>
      <w:r w:rsidR="008028C4" w:rsidRPr="00782160">
        <w:rPr>
          <w:color w:val="231F20"/>
          <w:spacing w:val="-5"/>
          <w:lang w:val="es-ES"/>
        </w:rPr>
        <w:t>del</w:t>
      </w:r>
      <w:r w:rsidR="008028C4">
        <w:rPr>
          <w:color w:val="231F20"/>
          <w:spacing w:val="-5"/>
          <w:lang w:val="es-ES"/>
        </w:rPr>
        <w:t xml:space="preserve"> </w:t>
      </w:r>
      <w:r w:rsidR="008028C4" w:rsidRPr="00782160">
        <w:rPr>
          <w:color w:val="231F20"/>
          <w:lang w:val="es-ES"/>
        </w:rPr>
        <w:t>Órgano</w:t>
      </w:r>
      <w:r w:rsidR="008028C4">
        <w:rPr>
          <w:color w:val="231F20"/>
          <w:lang w:val="es-ES"/>
        </w:rPr>
        <w:t xml:space="preserve"> </w:t>
      </w:r>
      <w:r w:rsidR="008028C4" w:rsidRPr="00782160">
        <w:rPr>
          <w:color w:val="231F20"/>
          <w:lang w:val="es-ES"/>
        </w:rPr>
        <w:t>Administrativo</w:t>
      </w:r>
      <w:r w:rsidR="008028C4" w:rsidRPr="00782160">
        <w:rPr>
          <w:color w:val="231F20"/>
          <w:spacing w:val="-5"/>
          <w:lang w:val="es-ES"/>
        </w:rPr>
        <w:t xml:space="preserve"> </w:t>
      </w:r>
      <w:r w:rsidR="008028C4" w:rsidRPr="00782160">
        <w:rPr>
          <w:color w:val="231F20"/>
          <w:lang w:val="es-ES"/>
        </w:rPr>
        <w:t>y</w:t>
      </w:r>
      <w:r w:rsidR="008028C4" w:rsidRPr="00782160">
        <w:rPr>
          <w:color w:val="231F20"/>
          <w:spacing w:val="-6"/>
          <w:lang w:val="es-ES"/>
        </w:rPr>
        <w:t xml:space="preserve"> </w:t>
      </w:r>
      <w:r w:rsidR="008028C4" w:rsidRPr="00782160">
        <w:rPr>
          <w:rFonts w:ascii="Roboto Medium" w:hAnsi="Roboto Medium"/>
          <w:color w:val="231F20"/>
          <w:lang w:val="es-ES"/>
        </w:rPr>
        <w:t>mantienen</w:t>
      </w:r>
      <w:r w:rsidR="008028C4" w:rsidRPr="00782160">
        <w:rPr>
          <w:rFonts w:ascii="Roboto Medium" w:hAnsi="Roboto Medium"/>
          <w:color w:val="231F20"/>
          <w:spacing w:val="-3"/>
          <w:lang w:val="es-ES"/>
        </w:rPr>
        <w:t xml:space="preserve"> </w:t>
      </w:r>
      <w:r w:rsidR="008028C4" w:rsidRPr="00782160">
        <w:rPr>
          <w:rFonts w:ascii="Roboto Medium" w:hAnsi="Roboto Medium"/>
          <w:color w:val="231F20"/>
          <w:lang w:val="es-ES"/>
        </w:rPr>
        <w:t>su</w:t>
      </w:r>
      <w:r w:rsidR="008028C4" w:rsidRPr="00782160">
        <w:rPr>
          <w:rFonts w:ascii="Roboto Medium" w:hAnsi="Roboto Medium"/>
          <w:color w:val="231F20"/>
          <w:spacing w:val="-5"/>
          <w:lang w:val="es-ES"/>
        </w:rPr>
        <w:t xml:space="preserve"> </w:t>
      </w:r>
      <w:r w:rsidR="008028C4" w:rsidRPr="00782160">
        <w:rPr>
          <w:rFonts w:ascii="Roboto Medium" w:hAnsi="Roboto Medium"/>
          <w:color w:val="231F20"/>
          <w:lang w:val="es-ES"/>
        </w:rPr>
        <w:t>vigencia</w:t>
      </w:r>
      <w:r w:rsidR="008028C4">
        <w:rPr>
          <w:rFonts w:ascii="Roboto Medium" w:hAnsi="Roboto Medium"/>
          <w:color w:val="231F20"/>
          <w:lang w:val="es-ES"/>
        </w:rPr>
        <w:t>:</w:t>
      </w:r>
      <w:r w:rsidR="008028C4">
        <w:rPr>
          <w:rFonts w:ascii="Roboto Medium" w:hAnsi="Roboto Medium"/>
          <w:color w:val="231F20"/>
          <w:spacing w:val="-8"/>
          <w:lang w:val="es-ES"/>
        </w:rPr>
        <w:t xml:space="preserve"> </w:t>
      </w:r>
      <w:r w:rsidR="008028C4" w:rsidRPr="00782160">
        <w:rPr>
          <w:color w:val="231F20"/>
          <w:spacing w:val="-2"/>
          <w:lang w:val="es-ES"/>
        </w:rPr>
        <w:t>…………………………………………………</w:t>
      </w:r>
      <w:r w:rsidR="00096B77">
        <w:rPr>
          <w:color w:val="231F20"/>
          <w:spacing w:val="-2"/>
          <w:lang w:val="es-ES"/>
        </w:rPr>
        <w:t>…</w:t>
      </w:r>
      <w:r w:rsidR="008028C4" w:rsidRPr="00782160">
        <w:rPr>
          <w:color w:val="231F20"/>
          <w:spacing w:val="-2"/>
          <w:lang w:val="es-ES"/>
        </w:rPr>
        <w:t>………………</w:t>
      </w:r>
      <w:r w:rsidR="0012243C">
        <w:rPr>
          <w:color w:val="231F20"/>
          <w:spacing w:val="-2"/>
          <w:lang w:val="es-ES"/>
        </w:rPr>
        <w:t>..</w:t>
      </w:r>
      <w:r w:rsidR="008028C4">
        <w:rPr>
          <w:color w:val="231F20"/>
          <w:spacing w:val="-2"/>
          <w:lang w:val="es-ES"/>
        </w:rPr>
        <w:t>..</w:t>
      </w:r>
    </w:p>
    <w:p w14:paraId="60DCDB46" w14:textId="13D509CA" w:rsidR="0012243C" w:rsidRDefault="0012243C">
      <w:pPr>
        <w:widowControl/>
        <w:autoSpaceDE/>
        <w:autoSpaceDN/>
        <w:spacing w:before="0" w:after="160" w:line="259" w:lineRule="auto"/>
        <w:rPr>
          <w:color w:val="F94825"/>
          <w:sz w:val="30"/>
          <w:szCs w:val="30"/>
        </w:rPr>
      </w:pPr>
      <w:r>
        <w:rPr>
          <w:color w:val="F94825"/>
          <w:sz w:val="30"/>
          <w:szCs w:val="30"/>
        </w:rPr>
        <w:br w:type="page"/>
      </w:r>
    </w:p>
    <w:p w14:paraId="4A897011" w14:textId="6AD95A39" w:rsidR="00193FFC" w:rsidRPr="00865ADD" w:rsidRDefault="00193FFC" w:rsidP="00B747C2">
      <w:pPr>
        <w:pStyle w:val="Ttulo6"/>
        <w:spacing w:before="360" w:after="360" w:line="300" w:lineRule="exact"/>
        <w:ind w:left="0" w:right="425"/>
        <w:rPr>
          <w:color w:val="F94825"/>
          <w:spacing w:val="-2"/>
          <w:sz w:val="24"/>
          <w:szCs w:val="24"/>
          <w:lang w:val="es-ES"/>
        </w:rPr>
      </w:pPr>
      <w:r w:rsidRPr="00865ADD">
        <w:rPr>
          <w:color w:val="F94825"/>
          <w:spacing w:val="-2"/>
          <w:sz w:val="24"/>
          <w:szCs w:val="24"/>
          <w:lang w:val="es-ES"/>
        </w:rPr>
        <w:lastRenderedPageBreak/>
        <w:t>NORMAS DE PRESENTACIÓN DE LA DOCUMENTACIÓN A CERTIFICAR</w:t>
      </w:r>
    </w:p>
    <w:p w14:paraId="48791112" w14:textId="69542D2B" w:rsidR="00193FFC" w:rsidRPr="00782160" w:rsidRDefault="00193FFC" w:rsidP="00F848D2">
      <w:pPr>
        <w:pStyle w:val="Prrafodelista"/>
        <w:numPr>
          <w:ilvl w:val="0"/>
          <w:numId w:val="8"/>
        </w:numPr>
        <w:tabs>
          <w:tab w:val="left" w:pos="6193"/>
        </w:tabs>
        <w:spacing w:before="0" w:after="120" w:line="360" w:lineRule="exact"/>
        <w:ind w:left="567" w:right="425" w:hanging="283"/>
        <w:rPr>
          <w:sz w:val="20"/>
          <w:lang w:val="es-ES"/>
        </w:rPr>
      </w:pPr>
      <w:r w:rsidRPr="00782160">
        <w:rPr>
          <w:color w:val="231F20"/>
          <w:sz w:val="20"/>
          <w:lang w:val="es-ES"/>
        </w:rPr>
        <w:t>Los tres Anexos (modelo de solicitud, modelo de declaración responsable y modelo de relación de facturas) deben presentarse firmados digitalmente (no escaneados) por el representante de la entidad</w:t>
      </w:r>
      <w:r w:rsidR="00691E4B">
        <w:rPr>
          <w:color w:val="231F20"/>
          <w:sz w:val="20"/>
          <w:lang w:val="es-ES"/>
        </w:rPr>
        <w:t xml:space="preserve"> a través </w:t>
      </w:r>
      <w:r w:rsidR="006D211F">
        <w:rPr>
          <w:color w:val="231F20"/>
          <w:sz w:val="20"/>
          <w:lang w:val="es-ES"/>
        </w:rPr>
        <w:t>de la sede electrónica del Ministerio de Ciencia e Innovación</w:t>
      </w:r>
      <w:r>
        <w:rPr>
          <w:color w:val="231F20"/>
          <w:sz w:val="20"/>
          <w:lang w:val="es-ES"/>
        </w:rPr>
        <w:t xml:space="preserve"> </w:t>
      </w:r>
      <w:r w:rsidR="006D211F">
        <w:rPr>
          <w:color w:val="231F20"/>
          <w:sz w:val="20"/>
          <w:lang w:val="es-ES"/>
        </w:rPr>
        <w:t>(</w:t>
      </w:r>
      <w:hyperlink r:id="rId13" w:history="1">
        <w:r w:rsidR="006D211F" w:rsidRPr="006D211F">
          <w:rPr>
            <w:rStyle w:val="Hipervnculo"/>
            <w:sz w:val="20"/>
            <w:lang w:val="es-ES"/>
          </w:rPr>
          <w:t>ciencia.sede.gob.es</w:t>
        </w:r>
      </w:hyperlink>
      <w:r w:rsidR="006D211F">
        <w:rPr>
          <w:color w:val="231F20"/>
          <w:sz w:val="20"/>
          <w:lang w:val="es-ES"/>
        </w:rPr>
        <w:t>).</w:t>
      </w:r>
    </w:p>
    <w:p w14:paraId="6790B9AD" w14:textId="02A059DD" w:rsidR="00193FFC" w:rsidRPr="00782160" w:rsidRDefault="00193FFC" w:rsidP="00F848D2">
      <w:pPr>
        <w:pStyle w:val="Prrafodelista"/>
        <w:numPr>
          <w:ilvl w:val="0"/>
          <w:numId w:val="8"/>
        </w:numPr>
        <w:tabs>
          <w:tab w:val="left" w:pos="6202"/>
        </w:tabs>
        <w:spacing w:before="0" w:after="120" w:line="360" w:lineRule="exact"/>
        <w:ind w:left="567" w:right="425" w:hanging="283"/>
        <w:rPr>
          <w:sz w:val="20"/>
          <w:lang w:val="es-ES"/>
        </w:rPr>
      </w:pPr>
      <w:r>
        <w:rPr>
          <w:color w:val="231F20"/>
          <w:sz w:val="20"/>
          <w:lang w:val="es-ES"/>
        </w:rPr>
        <w:t>L</w:t>
      </w:r>
      <w:r w:rsidRPr="00DE66D3">
        <w:rPr>
          <w:color w:val="231F20"/>
          <w:sz w:val="20"/>
          <w:lang w:val="es-ES"/>
        </w:rPr>
        <w:t xml:space="preserve">os comprobantes de publicidad para que se pueda visualizar la totalidad de las campañas publicitarias a certificar deben enviarse, en caso de que su peso exceda el límite admitido por la correspondiente sede electrónica, </w:t>
      </w:r>
      <w:bookmarkStart w:id="5" w:name="_Hlk114748062"/>
      <w:r w:rsidRPr="00DE66D3">
        <w:rPr>
          <w:color w:val="231F20"/>
          <w:sz w:val="20"/>
          <w:lang w:val="es-ES"/>
        </w:rPr>
        <w:t xml:space="preserve">a través del repositorio online de almacenamiento de archivos que elija el solicitante, debiendo este aportar el enlace </w:t>
      </w:r>
      <w:r w:rsidR="006D211F">
        <w:rPr>
          <w:color w:val="231F20"/>
          <w:sz w:val="20"/>
          <w:lang w:val="es-ES"/>
        </w:rPr>
        <w:t>a este repositorio</w:t>
      </w:r>
      <w:bookmarkEnd w:id="5"/>
      <w:r w:rsidRPr="00DE66D3">
        <w:rPr>
          <w:color w:val="231F20"/>
          <w:sz w:val="20"/>
          <w:lang w:val="es-ES"/>
        </w:rPr>
        <w:t>. La información deberá situarse en carpetas desglosadas de la siguiente forma</w:t>
      </w:r>
      <w:r w:rsidRPr="00782160">
        <w:rPr>
          <w:color w:val="231F20"/>
          <w:sz w:val="20"/>
          <w:lang w:val="es-ES"/>
        </w:rPr>
        <w:t>:</w:t>
      </w:r>
    </w:p>
    <w:p w14:paraId="36300F65" w14:textId="77777777" w:rsidR="00193FFC" w:rsidRPr="00782160" w:rsidRDefault="00193FFC" w:rsidP="00F848D2">
      <w:pPr>
        <w:pStyle w:val="Prrafodelista"/>
        <w:numPr>
          <w:ilvl w:val="1"/>
          <w:numId w:val="8"/>
        </w:numPr>
        <w:spacing w:before="0" w:after="120" w:line="360" w:lineRule="exact"/>
        <w:ind w:left="1134" w:right="425" w:hanging="283"/>
        <w:rPr>
          <w:sz w:val="20"/>
          <w:lang w:val="es-ES"/>
        </w:rPr>
      </w:pPr>
      <w:r w:rsidRPr="00782160">
        <w:rPr>
          <w:color w:val="231F20"/>
          <w:sz w:val="20"/>
          <w:lang w:val="es-ES"/>
        </w:rPr>
        <w:t>Carpeta</w:t>
      </w:r>
      <w:r w:rsidRPr="00782160">
        <w:rPr>
          <w:color w:val="231F20"/>
          <w:spacing w:val="-3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principal:</w:t>
      </w:r>
      <w:r w:rsidRPr="00782160">
        <w:rPr>
          <w:color w:val="231F20"/>
          <w:spacing w:val="-2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Tipo</w:t>
      </w:r>
      <w:r w:rsidRPr="00782160">
        <w:rPr>
          <w:color w:val="231F20"/>
          <w:spacing w:val="-2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de</w:t>
      </w:r>
      <w:r w:rsidRPr="00782160">
        <w:rPr>
          <w:color w:val="231F20"/>
          <w:spacing w:val="-2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publicidad</w:t>
      </w:r>
      <w:r w:rsidRPr="00782160">
        <w:rPr>
          <w:color w:val="231F20"/>
          <w:spacing w:val="-2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(esencial</w:t>
      </w:r>
      <w:r w:rsidRPr="00782160">
        <w:rPr>
          <w:color w:val="231F20"/>
          <w:spacing w:val="-1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y</w:t>
      </w:r>
      <w:r w:rsidRPr="00782160">
        <w:rPr>
          <w:color w:val="231F20"/>
          <w:spacing w:val="-3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no</w:t>
      </w:r>
      <w:r w:rsidRPr="00782160">
        <w:rPr>
          <w:color w:val="231F20"/>
          <w:spacing w:val="-2"/>
          <w:sz w:val="20"/>
          <w:lang w:val="es-ES"/>
        </w:rPr>
        <w:t xml:space="preserve"> esencial)</w:t>
      </w:r>
    </w:p>
    <w:p w14:paraId="6CCB5E98" w14:textId="77777777" w:rsidR="00193FFC" w:rsidRPr="00782160" w:rsidRDefault="00193FFC" w:rsidP="00F848D2">
      <w:pPr>
        <w:pStyle w:val="Prrafodelista"/>
        <w:numPr>
          <w:ilvl w:val="1"/>
          <w:numId w:val="8"/>
        </w:numPr>
        <w:spacing w:before="0" w:after="120" w:line="360" w:lineRule="exact"/>
        <w:ind w:left="1134" w:right="425" w:hanging="283"/>
        <w:rPr>
          <w:sz w:val="20"/>
          <w:lang w:val="es-ES"/>
        </w:rPr>
      </w:pPr>
      <w:r w:rsidRPr="00782160">
        <w:rPr>
          <w:color w:val="231F20"/>
          <w:sz w:val="20"/>
          <w:lang w:val="es-ES"/>
        </w:rPr>
        <w:t>Subcarpetas:</w:t>
      </w:r>
      <w:r w:rsidRPr="00782160">
        <w:rPr>
          <w:color w:val="231F20"/>
          <w:spacing w:val="-10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Soportes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publicitarios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(TV,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prensa,</w:t>
      </w:r>
      <w:r w:rsidRPr="00782160">
        <w:rPr>
          <w:color w:val="231F20"/>
          <w:spacing w:val="-10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radio,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pacing w:val="-4"/>
          <w:sz w:val="20"/>
          <w:lang w:val="es-ES"/>
        </w:rPr>
        <w:t>etc.)</w:t>
      </w:r>
    </w:p>
    <w:p w14:paraId="50F8E34E" w14:textId="77777777" w:rsidR="00193FFC" w:rsidRPr="00782160" w:rsidRDefault="00193FFC" w:rsidP="00F848D2">
      <w:pPr>
        <w:pStyle w:val="Prrafodelista"/>
        <w:numPr>
          <w:ilvl w:val="1"/>
          <w:numId w:val="8"/>
        </w:numPr>
        <w:spacing w:before="0" w:after="120" w:line="360" w:lineRule="exact"/>
        <w:ind w:left="1134" w:right="425" w:hanging="283"/>
        <w:rPr>
          <w:sz w:val="20"/>
          <w:lang w:val="es-ES"/>
        </w:rPr>
      </w:pPr>
      <w:r w:rsidRPr="00782160">
        <w:rPr>
          <w:color w:val="231F20"/>
          <w:sz w:val="20"/>
          <w:lang w:val="es-ES"/>
        </w:rPr>
        <w:t>Dentro</w:t>
      </w:r>
      <w:r w:rsidRPr="00782160">
        <w:rPr>
          <w:color w:val="231F20"/>
          <w:spacing w:val="-4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de</w:t>
      </w:r>
      <w:r w:rsidRPr="00782160">
        <w:rPr>
          <w:color w:val="231F20"/>
          <w:spacing w:val="-3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las</w:t>
      </w:r>
      <w:r w:rsidRPr="00782160">
        <w:rPr>
          <w:color w:val="231F20"/>
          <w:spacing w:val="-4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subcarpetas</w:t>
      </w:r>
      <w:r w:rsidRPr="00782160">
        <w:rPr>
          <w:color w:val="231F20"/>
          <w:spacing w:val="-4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anteriores:</w:t>
      </w:r>
      <w:r w:rsidRPr="00782160">
        <w:rPr>
          <w:color w:val="231F20"/>
          <w:spacing w:val="-5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cada</w:t>
      </w:r>
      <w:r w:rsidRPr="00782160">
        <w:rPr>
          <w:color w:val="231F20"/>
          <w:spacing w:val="-4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una</w:t>
      </w:r>
      <w:r w:rsidRPr="00782160">
        <w:rPr>
          <w:color w:val="231F20"/>
          <w:spacing w:val="-3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de</w:t>
      </w:r>
      <w:r w:rsidRPr="00782160">
        <w:rPr>
          <w:color w:val="231F20"/>
          <w:spacing w:val="-3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las</w:t>
      </w:r>
      <w:r w:rsidRPr="00782160">
        <w:rPr>
          <w:color w:val="231F20"/>
          <w:spacing w:val="-5"/>
          <w:sz w:val="20"/>
          <w:lang w:val="es-ES"/>
        </w:rPr>
        <w:t xml:space="preserve"> </w:t>
      </w:r>
      <w:r w:rsidRPr="00782160">
        <w:rPr>
          <w:color w:val="231F20"/>
          <w:spacing w:val="-2"/>
          <w:sz w:val="20"/>
          <w:lang w:val="es-ES"/>
        </w:rPr>
        <w:t>campañas.</w:t>
      </w:r>
    </w:p>
    <w:p w14:paraId="77350B5D" w14:textId="74090B68" w:rsidR="00193FFC" w:rsidRPr="00224E69" w:rsidRDefault="00193FFC" w:rsidP="00224E69">
      <w:pPr>
        <w:pStyle w:val="Textoindependiente"/>
        <w:spacing w:before="0" w:after="120" w:line="360" w:lineRule="exact"/>
        <w:ind w:left="567" w:right="425"/>
        <w:rPr>
          <w:color w:val="231F20"/>
          <w:lang w:val="es-ES"/>
        </w:rPr>
      </w:pPr>
      <w:r w:rsidRPr="00782160">
        <w:rPr>
          <w:color w:val="231F20"/>
          <w:lang w:val="es-ES"/>
        </w:rPr>
        <w:t>La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denominación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cada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campaña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debe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coincidir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con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la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denominación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que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se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haya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declarado en</w:t>
      </w:r>
      <w:r w:rsidRPr="00782160">
        <w:rPr>
          <w:color w:val="231F20"/>
          <w:spacing w:val="23"/>
          <w:lang w:val="es-ES"/>
        </w:rPr>
        <w:t xml:space="preserve"> </w:t>
      </w:r>
      <w:r w:rsidRPr="00782160">
        <w:rPr>
          <w:color w:val="231F20"/>
          <w:lang w:val="es-ES"/>
        </w:rPr>
        <w:t>los</w:t>
      </w:r>
      <w:r w:rsidRPr="00782160">
        <w:rPr>
          <w:color w:val="231F20"/>
          <w:spacing w:val="23"/>
          <w:lang w:val="es-ES"/>
        </w:rPr>
        <w:t xml:space="preserve"> </w:t>
      </w:r>
      <w:r w:rsidRPr="00782160">
        <w:rPr>
          <w:color w:val="231F20"/>
          <w:lang w:val="es-ES"/>
        </w:rPr>
        <w:t>anexos</w:t>
      </w:r>
      <w:r w:rsidRPr="00782160">
        <w:rPr>
          <w:color w:val="231F20"/>
          <w:spacing w:val="24"/>
          <w:lang w:val="es-ES"/>
        </w:rPr>
        <w:t xml:space="preserve"> </w:t>
      </w:r>
      <w:r w:rsidRPr="00782160">
        <w:rPr>
          <w:color w:val="231F20"/>
          <w:lang w:val="es-ES"/>
        </w:rPr>
        <w:t>(</w:t>
      </w:r>
      <w:r w:rsidR="00224E69">
        <w:rPr>
          <w:color w:val="231F20"/>
          <w:lang w:val="es-ES"/>
        </w:rPr>
        <w:t>Anexo 3:</w:t>
      </w:r>
      <w:r w:rsidRPr="00782160">
        <w:rPr>
          <w:color w:val="231F20"/>
          <w:spacing w:val="23"/>
          <w:lang w:val="es-ES"/>
        </w:rPr>
        <w:t xml:space="preserve"> </w:t>
      </w:r>
      <w:r w:rsidR="00224E69">
        <w:rPr>
          <w:color w:val="231F20"/>
          <w:lang w:val="es-ES"/>
        </w:rPr>
        <w:t>M</w:t>
      </w:r>
      <w:r w:rsidRPr="00782160">
        <w:rPr>
          <w:color w:val="231F20"/>
          <w:lang w:val="es-ES"/>
        </w:rPr>
        <w:t>odelo</w:t>
      </w:r>
      <w:r w:rsidRPr="00782160">
        <w:rPr>
          <w:color w:val="231F20"/>
          <w:spacing w:val="24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Pr="00782160">
        <w:rPr>
          <w:color w:val="231F20"/>
          <w:spacing w:val="23"/>
          <w:lang w:val="es-ES"/>
        </w:rPr>
        <w:t xml:space="preserve"> </w:t>
      </w:r>
      <w:r w:rsidRPr="00782160">
        <w:rPr>
          <w:color w:val="231F20"/>
          <w:lang w:val="es-ES"/>
        </w:rPr>
        <w:t>declaración</w:t>
      </w:r>
      <w:r w:rsidRPr="00782160">
        <w:rPr>
          <w:color w:val="231F20"/>
          <w:spacing w:val="23"/>
          <w:lang w:val="es-ES"/>
        </w:rPr>
        <w:t xml:space="preserve"> </w:t>
      </w:r>
      <w:r w:rsidRPr="00782160">
        <w:rPr>
          <w:color w:val="231F20"/>
          <w:lang w:val="es-ES"/>
        </w:rPr>
        <w:t>responsable</w:t>
      </w:r>
      <w:r w:rsidRPr="00782160">
        <w:rPr>
          <w:color w:val="231F20"/>
          <w:spacing w:val="24"/>
          <w:lang w:val="es-ES"/>
        </w:rPr>
        <w:t xml:space="preserve"> </w:t>
      </w:r>
      <w:r w:rsidRPr="00782160">
        <w:rPr>
          <w:color w:val="231F20"/>
          <w:lang w:val="es-ES"/>
        </w:rPr>
        <w:t>y</w:t>
      </w:r>
      <w:r w:rsidRPr="00782160">
        <w:rPr>
          <w:color w:val="231F20"/>
          <w:spacing w:val="23"/>
          <w:lang w:val="es-ES"/>
        </w:rPr>
        <w:t xml:space="preserve"> </w:t>
      </w:r>
      <w:r w:rsidR="00224E69">
        <w:rPr>
          <w:color w:val="231F20"/>
          <w:lang w:val="es-ES"/>
        </w:rPr>
        <w:t>A</w:t>
      </w:r>
      <w:r w:rsidRPr="00782160">
        <w:rPr>
          <w:color w:val="231F20"/>
          <w:lang w:val="es-ES"/>
        </w:rPr>
        <w:t>nexo</w:t>
      </w:r>
      <w:r w:rsidR="00224E69">
        <w:rPr>
          <w:color w:val="231F20"/>
          <w:lang w:val="es-ES"/>
        </w:rPr>
        <w:t xml:space="preserve"> 4</w:t>
      </w:r>
      <w:r w:rsidR="00224E69">
        <w:rPr>
          <w:color w:val="231F20"/>
          <w:spacing w:val="23"/>
          <w:lang w:val="es-ES"/>
        </w:rPr>
        <w:t>: M</w:t>
      </w:r>
      <w:r w:rsidRPr="00782160">
        <w:rPr>
          <w:color w:val="231F20"/>
          <w:lang w:val="es-ES"/>
        </w:rPr>
        <w:t>odelo de relación de facturas), de tal forma que sea suficientemente clara para poder identificarl</w:t>
      </w:r>
      <w:r w:rsidR="00224E69">
        <w:rPr>
          <w:color w:val="231F20"/>
          <w:lang w:val="es-ES"/>
        </w:rPr>
        <w:t>a</w:t>
      </w:r>
      <w:r w:rsidRPr="00782160">
        <w:rPr>
          <w:color w:val="231F20"/>
          <w:lang w:val="es-ES"/>
        </w:rPr>
        <w:t>s y cruzarl</w:t>
      </w:r>
      <w:r w:rsidR="00224E69">
        <w:rPr>
          <w:color w:val="231F20"/>
          <w:lang w:val="es-ES"/>
        </w:rPr>
        <w:t>a</w:t>
      </w:r>
      <w:r w:rsidRPr="00782160">
        <w:rPr>
          <w:color w:val="231F20"/>
          <w:lang w:val="es-ES"/>
        </w:rPr>
        <w:t>s con el resto de la documentación.</w:t>
      </w:r>
    </w:p>
    <w:p w14:paraId="4901DB6E" w14:textId="77777777" w:rsidR="00193FFC" w:rsidRPr="00782160" w:rsidRDefault="00193FFC" w:rsidP="00F848D2">
      <w:pPr>
        <w:pStyle w:val="Textoindependiente"/>
        <w:spacing w:before="0" w:after="120" w:line="360" w:lineRule="exact"/>
        <w:ind w:left="567" w:right="425"/>
        <w:rPr>
          <w:lang w:val="es-ES"/>
        </w:rPr>
      </w:pPr>
      <w:r w:rsidRPr="00782160">
        <w:rPr>
          <w:color w:val="231F20"/>
          <w:lang w:val="es-ES"/>
        </w:rPr>
        <w:t>Tiene</w:t>
      </w:r>
      <w:r w:rsidRPr="00782160">
        <w:rPr>
          <w:color w:val="231F20"/>
          <w:spacing w:val="-4"/>
          <w:lang w:val="es-ES"/>
        </w:rPr>
        <w:t xml:space="preserve"> </w:t>
      </w:r>
      <w:r w:rsidRPr="00782160">
        <w:rPr>
          <w:color w:val="231F20"/>
          <w:lang w:val="es-ES"/>
        </w:rPr>
        <w:t>que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enviarse</w:t>
      </w:r>
      <w:r w:rsidRPr="00782160">
        <w:rPr>
          <w:color w:val="231F20"/>
          <w:spacing w:val="-2"/>
          <w:lang w:val="es-ES"/>
        </w:rPr>
        <w:t xml:space="preserve"> </w:t>
      </w:r>
      <w:r w:rsidRPr="00BD6892">
        <w:rPr>
          <w:b/>
          <w:bCs/>
          <w:color w:val="231F20"/>
          <w:lang w:val="es-ES"/>
        </w:rPr>
        <w:t>como</w:t>
      </w:r>
      <w:r w:rsidRPr="00BD6892">
        <w:rPr>
          <w:b/>
          <w:bCs/>
          <w:color w:val="231F20"/>
          <w:spacing w:val="-4"/>
          <w:lang w:val="es-ES"/>
        </w:rPr>
        <w:t xml:space="preserve"> </w:t>
      </w:r>
      <w:r w:rsidRPr="00BD6892">
        <w:rPr>
          <w:b/>
          <w:bCs/>
          <w:color w:val="231F20"/>
          <w:lang w:val="es-ES"/>
        </w:rPr>
        <w:t>mínimo</w:t>
      </w:r>
      <w:r w:rsidRPr="00782160">
        <w:rPr>
          <w:color w:val="231F20"/>
          <w:spacing w:val="-2"/>
          <w:lang w:val="es-ES"/>
        </w:rPr>
        <w:t xml:space="preserve"> </w:t>
      </w:r>
      <w:r w:rsidRPr="00782160">
        <w:rPr>
          <w:color w:val="231F20"/>
          <w:lang w:val="es-ES"/>
        </w:rPr>
        <w:t>un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anuncio</w:t>
      </w:r>
      <w:r w:rsidRPr="00782160">
        <w:rPr>
          <w:color w:val="231F20"/>
          <w:spacing w:val="-2"/>
          <w:lang w:val="es-ES"/>
        </w:rPr>
        <w:t xml:space="preserve"> </w:t>
      </w:r>
      <w:r w:rsidRPr="00782160">
        <w:rPr>
          <w:color w:val="231F20"/>
          <w:lang w:val="es-ES"/>
        </w:rPr>
        <w:t>por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cada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campaña</w:t>
      </w:r>
      <w:r w:rsidRPr="00782160">
        <w:rPr>
          <w:color w:val="231F20"/>
          <w:spacing w:val="-4"/>
          <w:lang w:val="es-ES"/>
        </w:rPr>
        <w:t xml:space="preserve"> </w:t>
      </w:r>
      <w:r w:rsidRPr="00782160">
        <w:rPr>
          <w:color w:val="231F20"/>
          <w:lang w:val="es-ES"/>
        </w:rPr>
        <w:t>y</w:t>
      </w:r>
      <w:r w:rsidRPr="00782160">
        <w:rPr>
          <w:color w:val="231F20"/>
          <w:spacing w:val="-3"/>
          <w:lang w:val="es-ES"/>
        </w:rPr>
        <w:t xml:space="preserve"> </w:t>
      </w:r>
      <w:r w:rsidRPr="00782160">
        <w:rPr>
          <w:color w:val="231F20"/>
          <w:lang w:val="es-ES"/>
        </w:rPr>
        <w:t>tipo</w:t>
      </w:r>
      <w:r w:rsidRPr="00782160">
        <w:rPr>
          <w:color w:val="231F20"/>
          <w:spacing w:val="-4"/>
          <w:lang w:val="es-ES"/>
        </w:rPr>
        <w:t xml:space="preserve"> </w:t>
      </w:r>
      <w:r w:rsidRPr="00782160">
        <w:rPr>
          <w:color w:val="231F20"/>
          <w:lang w:val="es-ES"/>
        </w:rPr>
        <w:t>de</w:t>
      </w:r>
      <w:r w:rsidRPr="00782160">
        <w:rPr>
          <w:color w:val="231F20"/>
          <w:spacing w:val="-2"/>
          <w:lang w:val="es-ES"/>
        </w:rPr>
        <w:t xml:space="preserve"> </w:t>
      </w:r>
      <w:r w:rsidRPr="00782160">
        <w:rPr>
          <w:color w:val="231F20"/>
          <w:lang w:val="es-ES"/>
        </w:rPr>
        <w:t>soporte</w:t>
      </w:r>
      <w:r w:rsidRPr="00782160">
        <w:rPr>
          <w:color w:val="231F20"/>
          <w:spacing w:val="-4"/>
          <w:lang w:val="es-ES"/>
        </w:rPr>
        <w:t xml:space="preserve"> </w:t>
      </w:r>
      <w:r w:rsidRPr="00782160">
        <w:rPr>
          <w:color w:val="231F20"/>
          <w:spacing w:val="-2"/>
          <w:lang w:val="es-ES"/>
        </w:rPr>
        <w:t>publicitario.</w:t>
      </w:r>
    </w:p>
    <w:p w14:paraId="674BF37C" w14:textId="24F6796A" w:rsidR="00193FFC" w:rsidRPr="008028C4" w:rsidRDefault="00193FFC" w:rsidP="00F848D2">
      <w:pPr>
        <w:pStyle w:val="Prrafodelista"/>
        <w:numPr>
          <w:ilvl w:val="0"/>
          <w:numId w:val="8"/>
        </w:numPr>
        <w:tabs>
          <w:tab w:val="left" w:pos="6185"/>
        </w:tabs>
        <w:spacing w:before="0" w:after="120" w:line="360" w:lineRule="exact"/>
        <w:ind w:left="567" w:right="425" w:hanging="283"/>
        <w:rPr>
          <w:sz w:val="20"/>
          <w:lang w:val="es-ES"/>
        </w:rPr>
      </w:pPr>
      <w:r w:rsidRPr="00782160">
        <w:rPr>
          <w:color w:val="231F20"/>
          <w:sz w:val="20"/>
          <w:lang w:val="es-ES"/>
        </w:rPr>
        <w:t>En el caso de soportes publicitarios digitales</w:t>
      </w:r>
      <w:r w:rsidR="008028C4">
        <w:rPr>
          <w:color w:val="231F20"/>
          <w:sz w:val="20"/>
          <w:lang w:val="es-ES"/>
        </w:rPr>
        <w:t xml:space="preserve"> como</w:t>
      </w:r>
      <w:r w:rsidRPr="00782160">
        <w:rPr>
          <w:color w:val="231F20"/>
          <w:sz w:val="20"/>
          <w:lang w:val="es-ES"/>
        </w:rPr>
        <w:t xml:space="preserve"> páginas web, dispositivos móviles, aplicaciones para móviles y tabletas, redes sociales, etc., se tiene que </w:t>
      </w:r>
      <w:r w:rsidR="006342D3">
        <w:rPr>
          <w:color w:val="231F20"/>
          <w:sz w:val="20"/>
          <w:lang w:val="es-ES"/>
        </w:rPr>
        <w:t>adjuntar</w:t>
      </w:r>
      <w:r w:rsidRPr="00782160">
        <w:rPr>
          <w:color w:val="231F20"/>
          <w:sz w:val="20"/>
          <w:lang w:val="es-ES"/>
        </w:rPr>
        <w:t>, por cada campaña publicitaria, en fichero informático,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una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captura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de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pantalla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del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video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de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la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página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web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donde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se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inserta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el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anuncio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en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forma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de</w:t>
      </w:r>
      <w:r w:rsidRPr="00782160">
        <w:rPr>
          <w:color w:val="231F20"/>
          <w:spacing w:val="-9"/>
          <w:sz w:val="20"/>
          <w:lang w:val="es-ES"/>
        </w:rPr>
        <w:t xml:space="preserve"> </w:t>
      </w:r>
      <w:r w:rsidRPr="00782160">
        <w:rPr>
          <w:color w:val="231F20"/>
          <w:sz w:val="20"/>
          <w:lang w:val="es-ES"/>
        </w:rPr>
        <w:t>pastilla gráfica estática o dinámica (dependiendo de si el anuncio tiene o no movimiento) en el que quede reflejado el anuncio completo. Este fichero será preferiblemente en formato MP4.</w:t>
      </w:r>
    </w:p>
    <w:p w14:paraId="2C23B012" w14:textId="223215E5" w:rsidR="008028C4" w:rsidRPr="008028C4" w:rsidRDefault="008028C4" w:rsidP="008028C4">
      <w:pPr>
        <w:pStyle w:val="Textoindependiente"/>
        <w:numPr>
          <w:ilvl w:val="0"/>
          <w:numId w:val="8"/>
        </w:numPr>
        <w:spacing w:before="0" w:after="120" w:line="360" w:lineRule="exact"/>
        <w:ind w:left="567" w:right="425" w:hanging="283"/>
        <w:rPr>
          <w:lang w:val="es-ES"/>
        </w:rPr>
      </w:pPr>
      <w:r w:rsidRPr="008028C4">
        <w:rPr>
          <w:rFonts w:cstheme="majorHAnsi"/>
          <w:color w:val="231F20"/>
          <w:lang w:val="es-ES"/>
        </w:rPr>
        <w:t>En el caso de soportes publicitarios como furgonetas, turismos, autobuses, camiones, grúas, vehículos articulados y otros vehículos de carga y transporte</w:t>
      </w:r>
      <w:r w:rsidRPr="00782160">
        <w:rPr>
          <w:rFonts w:ascii="Roboto Medium" w:hAnsi="Roboto Medium"/>
          <w:color w:val="231F20"/>
          <w:lang w:val="es-ES"/>
        </w:rPr>
        <w:t xml:space="preserve"> </w:t>
      </w:r>
      <w:r w:rsidRPr="00782160">
        <w:rPr>
          <w:color w:val="231F20"/>
          <w:lang w:val="es-ES"/>
        </w:rPr>
        <w:t xml:space="preserve">se han de adjuntar archivos informáticos o fotografías conteniendo las imágenes en las que se pueda visualizar perfectamente cómo queda insertado el logotipo del acontecimiento en ese soporte </w:t>
      </w:r>
      <w:r w:rsidRPr="00782160">
        <w:rPr>
          <w:color w:val="231F20"/>
          <w:spacing w:val="-2"/>
          <w:lang w:val="es-ES"/>
        </w:rPr>
        <w:t>publicitario.</w:t>
      </w:r>
    </w:p>
    <w:p w14:paraId="64FA76D7" w14:textId="2311C639" w:rsidR="00B21595" w:rsidRPr="00C13852" w:rsidRDefault="00193FFC" w:rsidP="00C13852">
      <w:pPr>
        <w:pStyle w:val="Prrafodelista"/>
        <w:numPr>
          <w:ilvl w:val="0"/>
          <w:numId w:val="8"/>
        </w:numPr>
        <w:tabs>
          <w:tab w:val="left" w:pos="6183"/>
        </w:tabs>
        <w:spacing w:before="0" w:after="120" w:line="360" w:lineRule="exact"/>
        <w:ind w:left="567" w:right="425" w:hanging="283"/>
        <w:rPr>
          <w:lang w:val="es-ES"/>
        </w:rPr>
      </w:pPr>
      <w:r w:rsidRPr="006F59F2">
        <w:rPr>
          <w:color w:val="231F20"/>
          <w:sz w:val="20"/>
          <w:lang w:val="es-ES"/>
        </w:rPr>
        <w:t>El</w:t>
      </w:r>
      <w:r w:rsidRPr="006F59F2">
        <w:rPr>
          <w:color w:val="231F20"/>
          <w:spacing w:val="-5"/>
          <w:sz w:val="20"/>
          <w:lang w:val="es-ES"/>
        </w:rPr>
        <w:t xml:space="preserve"> </w:t>
      </w:r>
      <w:r w:rsidRPr="006F59F2">
        <w:rPr>
          <w:color w:val="231F20"/>
          <w:sz w:val="20"/>
          <w:lang w:val="es-ES"/>
        </w:rPr>
        <w:t>modelo</w:t>
      </w:r>
      <w:r w:rsidRPr="006F59F2">
        <w:rPr>
          <w:color w:val="231F20"/>
          <w:spacing w:val="-4"/>
          <w:sz w:val="20"/>
          <w:lang w:val="es-ES"/>
        </w:rPr>
        <w:t xml:space="preserve"> </w:t>
      </w:r>
      <w:r w:rsidRPr="006F59F2">
        <w:rPr>
          <w:color w:val="231F20"/>
          <w:sz w:val="20"/>
          <w:lang w:val="es-ES"/>
        </w:rPr>
        <w:t>de</w:t>
      </w:r>
      <w:r w:rsidRPr="006F59F2">
        <w:rPr>
          <w:color w:val="231F20"/>
          <w:spacing w:val="-3"/>
          <w:sz w:val="20"/>
          <w:lang w:val="es-ES"/>
        </w:rPr>
        <w:t xml:space="preserve"> </w:t>
      </w:r>
      <w:r w:rsidRPr="006F59F2">
        <w:rPr>
          <w:color w:val="231F20"/>
          <w:sz w:val="20"/>
          <w:lang w:val="es-ES"/>
        </w:rPr>
        <w:t>relación</w:t>
      </w:r>
      <w:r w:rsidRPr="006F59F2">
        <w:rPr>
          <w:color w:val="231F20"/>
          <w:spacing w:val="-4"/>
          <w:sz w:val="20"/>
          <w:lang w:val="es-ES"/>
        </w:rPr>
        <w:t xml:space="preserve"> </w:t>
      </w:r>
      <w:r w:rsidRPr="006F59F2">
        <w:rPr>
          <w:color w:val="231F20"/>
          <w:sz w:val="20"/>
          <w:lang w:val="es-ES"/>
        </w:rPr>
        <w:t>de</w:t>
      </w:r>
      <w:r w:rsidRPr="006F59F2">
        <w:rPr>
          <w:color w:val="231F20"/>
          <w:spacing w:val="-3"/>
          <w:sz w:val="20"/>
          <w:lang w:val="es-ES"/>
        </w:rPr>
        <w:t xml:space="preserve"> </w:t>
      </w:r>
      <w:r w:rsidRPr="006F59F2">
        <w:rPr>
          <w:color w:val="231F20"/>
          <w:sz w:val="20"/>
          <w:lang w:val="es-ES"/>
        </w:rPr>
        <w:t>facturas,</w:t>
      </w:r>
      <w:r w:rsidRPr="006F59F2">
        <w:rPr>
          <w:color w:val="231F20"/>
          <w:spacing w:val="-3"/>
          <w:sz w:val="20"/>
          <w:lang w:val="es-ES"/>
        </w:rPr>
        <w:t xml:space="preserve"> </w:t>
      </w:r>
      <w:r w:rsidRPr="008028C4">
        <w:rPr>
          <w:color w:val="231F20"/>
          <w:sz w:val="20"/>
          <w:lang w:val="es-ES"/>
        </w:rPr>
        <w:t>si</w:t>
      </w:r>
      <w:r w:rsidRPr="008028C4">
        <w:rPr>
          <w:color w:val="231F20"/>
          <w:spacing w:val="-4"/>
          <w:sz w:val="20"/>
          <w:lang w:val="es-ES"/>
        </w:rPr>
        <w:t xml:space="preserve"> </w:t>
      </w:r>
      <w:r w:rsidRPr="008028C4">
        <w:rPr>
          <w:color w:val="231F20"/>
          <w:sz w:val="20"/>
          <w:lang w:val="es-ES"/>
        </w:rPr>
        <w:t>éstas</w:t>
      </w:r>
      <w:r w:rsidRPr="008028C4">
        <w:rPr>
          <w:color w:val="231F20"/>
          <w:spacing w:val="-5"/>
          <w:sz w:val="20"/>
          <w:lang w:val="es-ES"/>
        </w:rPr>
        <w:t xml:space="preserve"> </w:t>
      </w:r>
      <w:r w:rsidRPr="008028C4">
        <w:rPr>
          <w:color w:val="231F20"/>
          <w:sz w:val="20"/>
          <w:lang w:val="es-ES"/>
        </w:rPr>
        <w:t>superan</w:t>
      </w:r>
      <w:r w:rsidRPr="008028C4">
        <w:rPr>
          <w:color w:val="231F20"/>
          <w:spacing w:val="-4"/>
          <w:sz w:val="20"/>
          <w:lang w:val="es-ES"/>
        </w:rPr>
        <w:t xml:space="preserve"> </w:t>
      </w:r>
      <w:r w:rsidRPr="008028C4">
        <w:rPr>
          <w:color w:val="231F20"/>
          <w:sz w:val="20"/>
          <w:lang w:val="es-ES"/>
        </w:rPr>
        <w:t>las</w:t>
      </w:r>
      <w:r w:rsidRPr="008028C4">
        <w:rPr>
          <w:color w:val="231F20"/>
          <w:spacing w:val="-4"/>
          <w:sz w:val="20"/>
          <w:lang w:val="es-ES"/>
        </w:rPr>
        <w:t xml:space="preserve"> </w:t>
      </w:r>
      <w:r w:rsidR="008028C4" w:rsidRPr="008028C4">
        <w:rPr>
          <w:color w:val="231F20"/>
          <w:sz w:val="20"/>
          <w:lang w:val="es-ES"/>
        </w:rPr>
        <w:t>2</w:t>
      </w:r>
      <w:r w:rsidRPr="008028C4">
        <w:rPr>
          <w:color w:val="231F20"/>
          <w:sz w:val="20"/>
          <w:lang w:val="es-ES"/>
        </w:rPr>
        <w:t>0</w:t>
      </w:r>
      <w:r w:rsidRPr="008028C4">
        <w:rPr>
          <w:color w:val="231F20"/>
          <w:spacing w:val="-4"/>
          <w:sz w:val="20"/>
          <w:lang w:val="es-ES"/>
        </w:rPr>
        <w:t xml:space="preserve"> </w:t>
      </w:r>
      <w:r w:rsidRPr="008028C4">
        <w:rPr>
          <w:color w:val="231F20"/>
          <w:sz w:val="20"/>
          <w:lang w:val="es-ES"/>
        </w:rPr>
        <w:t>filas</w:t>
      </w:r>
      <w:r w:rsidRPr="006F59F2">
        <w:rPr>
          <w:color w:val="231F20"/>
          <w:sz w:val="20"/>
          <w:lang w:val="es-ES"/>
        </w:rPr>
        <w:t>,</w:t>
      </w:r>
      <w:r w:rsidRPr="006F59F2">
        <w:rPr>
          <w:color w:val="231F20"/>
          <w:spacing w:val="-4"/>
          <w:sz w:val="20"/>
          <w:lang w:val="es-ES"/>
        </w:rPr>
        <w:t xml:space="preserve"> </w:t>
      </w:r>
      <w:r w:rsidRPr="006F59F2">
        <w:rPr>
          <w:color w:val="231F20"/>
          <w:sz w:val="20"/>
          <w:lang w:val="es-ES"/>
        </w:rPr>
        <w:t>se</w:t>
      </w:r>
      <w:r w:rsidRPr="006F59F2">
        <w:rPr>
          <w:color w:val="231F20"/>
          <w:spacing w:val="-4"/>
          <w:sz w:val="20"/>
          <w:lang w:val="es-ES"/>
        </w:rPr>
        <w:t xml:space="preserve"> </w:t>
      </w:r>
      <w:r w:rsidRPr="006F59F2">
        <w:rPr>
          <w:color w:val="231F20"/>
          <w:sz w:val="20"/>
          <w:lang w:val="es-ES"/>
        </w:rPr>
        <w:t>ha</w:t>
      </w:r>
      <w:r w:rsidRPr="006F59F2">
        <w:rPr>
          <w:color w:val="231F20"/>
          <w:spacing w:val="-3"/>
          <w:sz w:val="20"/>
          <w:lang w:val="es-ES"/>
        </w:rPr>
        <w:t xml:space="preserve"> </w:t>
      </w:r>
      <w:r w:rsidRPr="006F59F2">
        <w:rPr>
          <w:color w:val="231F20"/>
          <w:sz w:val="20"/>
          <w:lang w:val="es-ES"/>
        </w:rPr>
        <w:t>de</w:t>
      </w:r>
      <w:r w:rsidRPr="006F59F2">
        <w:rPr>
          <w:color w:val="231F20"/>
          <w:spacing w:val="-3"/>
          <w:sz w:val="20"/>
          <w:lang w:val="es-ES"/>
        </w:rPr>
        <w:t xml:space="preserve"> </w:t>
      </w:r>
      <w:r w:rsidRPr="006F59F2">
        <w:rPr>
          <w:color w:val="231F20"/>
          <w:sz w:val="20"/>
          <w:lang w:val="es-ES"/>
        </w:rPr>
        <w:t>enviar</w:t>
      </w:r>
      <w:r w:rsidRPr="006F59F2">
        <w:rPr>
          <w:color w:val="231F20"/>
          <w:spacing w:val="-5"/>
          <w:sz w:val="20"/>
          <w:lang w:val="es-ES"/>
        </w:rPr>
        <w:t xml:space="preserve"> </w:t>
      </w:r>
      <w:r w:rsidRPr="006F59F2">
        <w:rPr>
          <w:color w:val="231F20"/>
          <w:sz w:val="20"/>
          <w:lang w:val="es-ES"/>
        </w:rPr>
        <w:t>también</w:t>
      </w:r>
      <w:r w:rsidRPr="006F59F2">
        <w:rPr>
          <w:color w:val="231F20"/>
          <w:spacing w:val="-4"/>
          <w:sz w:val="20"/>
          <w:lang w:val="es-ES"/>
        </w:rPr>
        <w:t xml:space="preserve"> </w:t>
      </w:r>
      <w:r w:rsidRPr="006F59F2">
        <w:rPr>
          <w:color w:val="231F20"/>
          <w:sz w:val="20"/>
          <w:lang w:val="es-ES"/>
        </w:rPr>
        <w:t>en</w:t>
      </w:r>
      <w:r w:rsidRPr="006F59F2">
        <w:rPr>
          <w:color w:val="231F20"/>
          <w:spacing w:val="-4"/>
          <w:sz w:val="20"/>
          <w:lang w:val="es-ES"/>
        </w:rPr>
        <w:t xml:space="preserve"> </w:t>
      </w:r>
      <w:r w:rsidRPr="006F59F2">
        <w:rPr>
          <w:color w:val="231F20"/>
          <w:sz w:val="20"/>
          <w:lang w:val="es-ES"/>
        </w:rPr>
        <w:t>formato</w:t>
      </w:r>
      <w:r w:rsidRPr="006F59F2">
        <w:rPr>
          <w:color w:val="231F20"/>
          <w:spacing w:val="-3"/>
          <w:sz w:val="20"/>
          <w:lang w:val="es-ES"/>
        </w:rPr>
        <w:t xml:space="preserve"> </w:t>
      </w:r>
      <w:r w:rsidR="008028C4">
        <w:rPr>
          <w:color w:val="231F20"/>
          <w:spacing w:val="-3"/>
          <w:sz w:val="20"/>
          <w:lang w:val="es-ES"/>
        </w:rPr>
        <w:t xml:space="preserve">de hoja de cálculo (MS </w:t>
      </w:r>
      <w:r w:rsidRPr="006F59F2">
        <w:rPr>
          <w:color w:val="231F20"/>
          <w:spacing w:val="-2"/>
          <w:sz w:val="20"/>
          <w:lang w:val="es-ES"/>
        </w:rPr>
        <w:t>Excel</w:t>
      </w:r>
      <w:r w:rsidR="008028C4">
        <w:rPr>
          <w:color w:val="231F20"/>
          <w:spacing w:val="-2"/>
          <w:sz w:val="20"/>
          <w:lang w:val="es-ES"/>
        </w:rPr>
        <w:t>)</w:t>
      </w:r>
      <w:r w:rsidRPr="006F59F2">
        <w:rPr>
          <w:color w:val="231F20"/>
          <w:spacing w:val="-2"/>
          <w:sz w:val="20"/>
          <w:lang w:val="es-ES"/>
        </w:rPr>
        <w:t>.</w:t>
      </w:r>
    </w:p>
    <w:sectPr w:rsidR="00B21595" w:rsidRPr="00C13852" w:rsidSect="00747F5E">
      <w:headerReference w:type="default" r:id="rId14"/>
      <w:footerReference w:type="default" r:id="rId15"/>
      <w:type w:val="continuous"/>
      <w:pgSz w:w="11906" w:h="16838"/>
      <w:pgMar w:top="1440" w:right="1080" w:bottom="1440" w:left="1080" w:header="22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27A82" w14:textId="77777777" w:rsidR="00354D84" w:rsidRDefault="00354D84" w:rsidP="008622A0">
      <w:pPr>
        <w:spacing w:before="0" w:after="0" w:line="240" w:lineRule="auto"/>
      </w:pPr>
      <w:r>
        <w:separator/>
      </w:r>
    </w:p>
  </w:endnote>
  <w:endnote w:type="continuationSeparator" w:id="0">
    <w:p w14:paraId="024AEAEC" w14:textId="77777777" w:rsidR="00354D84" w:rsidRDefault="00354D84" w:rsidP="008622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A53C4" w14:textId="070B7794" w:rsidR="00193FFC" w:rsidRPr="007C0CC2" w:rsidRDefault="00193FFC" w:rsidP="00193FFC">
    <w:pPr>
      <w:pStyle w:val="Textoindependiente"/>
      <w:spacing w:before="0" w:after="0" w:line="240" w:lineRule="auto"/>
      <w:ind w:right="-31"/>
      <w:jc w:val="both"/>
      <w:rPr>
        <w:sz w:val="12"/>
        <w:szCs w:val="36"/>
        <w:lang w:val="es-ES"/>
      </w:rPr>
    </w:pPr>
    <w:r>
      <w:rPr>
        <w:sz w:val="12"/>
        <w:szCs w:val="36"/>
        <w:lang w:val="es-ES"/>
      </w:rPr>
      <w:t>Anexo 2</w:t>
    </w:r>
    <w:r w:rsidRPr="00FE30D0">
      <w:rPr>
        <w:sz w:val="12"/>
        <w:szCs w:val="36"/>
        <w:lang w:val="es-ES"/>
      </w:rPr>
      <w:ptab w:relativeTo="margin" w:alignment="center" w:leader="none"/>
    </w:r>
    <w:r w:rsidRPr="00FE30D0">
      <w:rPr>
        <w:sz w:val="12"/>
        <w:szCs w:val="36"/>
        <w:lang w:val="es-ES"/>
      </w:rPr>
      <w:t>AÑO</w:t>
    </w:r>
    <w:r w:rsidRPr="007C0CC2">
      <w:rPr>
        <w:sz w:val="12"/>
        <w:szCs w:val="36"/>
        <w:lang w:val="es-ES"/>
      </w:rPr>
      <w:t xml:space="preserve"> DE INVESTIGACIÓN SANTIAGO RAMÓN Y CAJAL 2022</w:t>
    </w:r>
    <w:r w:rsidRPr="00172CAB">
      <w:rPr>
        <w:sz w:val="12"/>
        <w:szCs w:val="36"/>
      </w:rPr>
      <w:ptab w:relativeTo="margin" w:alignment="right" w:leader="none"/>
    </w:r>
    <w:r>
      <w:rPr>
        <w:sz w:val="12"/>
        <w:szCs w:val="36"/>
      </w:rPr>
      <w:fldChar w:fldCharType="begin"/>
    </w:r>
    <w:r w:rsidRPr="007C0CC2">
      <w:rPr>
        <w:sz w:val="12"/>
        <w:szCs w:val="36"/>
        <w:lang w:val="es-ES"/>
      </w:rPr>
      <w:instrText xml:space="preserve"> PAGE   \* MERGEFORMAT </w:instrText>
    </w:r>
    <w:r>
      <w:rPr>
        <w:sz w:val="12"/>
        <w:szCs w:val="36"/>
      </w:rPr>
      <w:fldChar w:fldCharType="separate"/>
    </w:r>
    <w:r w:rsidRPr="007C0CC2">
      <w:rPr>
        <w:sz w:val="12"/>
        <w:szCs w:val="36"/>
        <w:lang w:val="es-ES"/>
      </w:rPr>
      <w:t>2</w:t>
    </w:r>
    <w:r>
      <w:rPr>
        <w:sz w:val="12"/>
        <w:szCs w:val="36"/>
      </w:rPr>
      <w:fldChar w:fldCharType="end"/>
    </w:r>
    <w:r w:rsidRPr="007C0CC2">
      <w:rPr>
        <w:sz w:val="12"/>
        <w:szCs w:val="36"/>
        <w:lang w:val="es-ES"/>
      </w:rPr>
      <w:t xml:space="preserve"> de </w:t>
    </w:r>
    <w:r>
      <w:rPr>
        <w:sz w:val="12"/>
        <w:szCs w:val="36"/>
      </w:rPr>
      <w:fldChar w:fldCharType="begin"/>
    </w:r>
    <w:r w:rsidRPr="007C0CC2">
      <w:rPr>
        <w:sz w:val="12"/>
        <w:szCs w:val="36"/>
        <w:lang w:val="es-ES"/>
      </w:rPr>
      <w:instrText xml:space="preserve"> NUMPAGES   \* MERGEFORMAT </w:instrText>
    </w:r>
    <w:r>
      <w:rPr>
        <w:sz w:val="12"/>
        <w:szCs w:val="36"/>
      </w:rPr>
      <w:fldChar w:fldCharType="separate"/>
    </w:r>
    <w:r w:rsidRPr="007C0CC2">
      <w:rPr>
        <w:sz w:val="12"/>
        <w:szCs w:val="36"/>
        <w:lang w:val="es-ES"/>
      </w:rPr>
      <w:t>6</w:t>
    </w:r>
    <w:r>
      <w:rPr>
        <w:sz w:val="12"/>
        <w:szCs w:val="36"/>
      </w:rPr>
      <w:fldChar w:fldCharType="end"/>
    </w:r>
  </w:p>
  <w:p w14:paraId="321E2A65" w14:textId="77777777" w:rsidR="00821784" w:rsidRPr="007C0CC2" w:rsidRDefault="00354D84">
    <w:pPr>
      <w:pStyle w:val="Textoindependiente"/>
      <w:spacing w:line="14" w:lineRule="auto"/>
      <w:rPr>
        <w:sz w:val="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31540" w14:textId="77777777" w:rsidR="00354D84" w:rsidRDefault="00354D84" w:rsidP="008622A0">
      <w:pPr>
        <w:spacing w:before="0" w:after="0" w:line="240" w:lineRule="auto"/>
      </w:pPr>
      <w:r>
        <w:separator/>
      </w:r>
    </w:p>
  </w:footnote>
  <w:footnote w:type="continuationSeparator" w:id="0">
    <w:p w14:paraId="12F98350" w14:textId="77777777" w:rsidR="00354D84" w:rsidRDefault="00354D84" w:rsidP="008622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15539" w14:textId="61767DEA" w:rsidR="00821784" w:rsidRDefault="00B21595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95499" wp14:editId="25EB359F">
          <wp:simplePos x="0" y="0"/>
          <wp:positionH relativeFrom="page">
            <wp:align>left</wp:align>
          </wp:positionH>
          <wp:positionV relativeFrom="paragraph">
            <wp:posOffset>-1440815</wp:posOffset>
          </wp:positionV>
          <wp:extent cx="7566250" cy="133868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50" cy="1338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94653"/>
    <w:multiLevelType w:val="hybridMultilevel"/>
    <w:tmpl w:val="EDA8E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B15F8"/>
    <w:multiLevelType w:val="hybridMultilevel"/>
    <w:tmpl w:val="EDA8E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B76DD"/>
    <w:multiLevelType w:val="hybridMultilevel"/>
    <w:tmpl w:val="DDF80C24"/>
    <w:lvl w:ilvl="0" w:tplc="ED44D81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681128"/>
    <w:multiLevelType w:val="hybridMultilevel"/>
    <w:tmpl w:val="C0C26BC4"/>
    <w:lvl w:ilvl="0" w:tplc="9D3A4CAA">
      <w:start w:val="1"/>
      <w:numFmt w:val="decimal"/>
      <w:lvlText w:val="%1)"/>
      <w:lvlJc w:val="left"/>
      <w:pPr>
        <w:ind w:left="236" w:hanging="235"/>
      </w:pPr>
      <w:rPr>
        <w:rFonts w:ascii="Roboto" w:eastAsia="Roboto" w:hAnsi="Roboto" w:cs="Roboto" w:hint="default"/>
        <w:b/>
        <w:bCs/>
        <w:i w:val="0"/>
        <w:iCs w:val="0"/>
        <w:color w:val="F28E00"/>
        <w:w w:val="99"/>
        <w:sz w:val="20"/>
        <w:szCs w:val="20"/>
        <w:lang w:val="en-GB" w:eastAsia="en-US" w:bidi="ar-SA"/>
      </w:rPr>
    </w:lvl>
    <w:lvl w:ilvl="1" w:tplc="A3988738">
      <w:numFmt w:val="bullet"/>
      <w:lvlText w:val="•"/>
      <w:lvlJc w:val="left"/>
      <w:pPr>
        <w:ind w:left="1298" w:hanging="235"/>
      </w:pPr>
      <w:rPr>
        <w:rFonts w:hint="default"/>
        <w:lang w:val="en-GB" w:eastAsia="en-US" w:bidi="ar-SA"/>
      </w:rPr>
    </w:lvl>
    <w:lvl w:ilvl="2" w:tplc="EDFA47F2">
      <w:numFmt w:val="bullet"/>
      <w:lvlText w:val="•"/>
      <w:lvlJc w:val="left"/>
      <w:pPr>
        <w:ind w:left="2364" w:hanging="235"/>
      </w:pPr>
      <w:rPr>
        <w:rFonts w:hint="default"/>
        <w:lang w:val="en-GB" w:eastAsia="en-US" w:bidi="ar-SA"/>
      </w:rPr>
    </w:lvl>
    <w:lvl w:ilvl="3" w:tplc="656A2164">
      <w:numFmt w:val="bullet"/>
      <w:lvlText w:val="•"/>
      <w:lvlJc w:val="left"/>
      <w:pPr>
        <w:ind w:left="3430" w:hanging="235"/>
      </w:pPr>
      <w:rPr>
        <w:rFonts w:hint="default"/>
        <w:lang w:val="en-GB" w:eastAsia="en-US" w:bidi="ar-SA"/>
      </w:rPr>
    </w:lvl>
    <w:lvl w:ilvl="4" w:tplc="50D8DA7A">
      <w:numFmt w:val="bullet"/>
      <w:lvlText w:val="•"/>
      <w:lvlJc w:val="left"/>
      <w:pPr>
        <w:ind w:left="4496" w:hanging="235"/>
      </w:pPr>
      <w:rPr>
        <w:rFonts w:hint="default"/>
        <w:lang w:val="en-GB" w:eastAsia="en-US" w:bidi="ar-SA"/>
      </w:rPr>
    </w:lvl>
    <w:lvl w:ilvl="5" w:tplc="28BABD6A">
      <w:numFmt w:val="bullet"/>
      <w:lvlText w:val="•"/>
      <w:lvlJc w:val="left"/>
      <w:pPr>
        <w:ind w:left="5561" w:hanging="235"/>
      </w:pPr>
      <w:rPr>
        <w:rFonts w:hint="default"/>
        <w:lang w:val="en-GB" w:eastAsia="en-US" w:bidi="ar-SA"/>
      </w:rPr>
    </w:lvl>
    <w:lvl w:ilvl="6" w:tplc="25207EA2">
      <w:numFmt w:val="bullet"/>
      <w:lvlText w:val="•"/>
      <w:lvlJc w:val="left"/>
      <w:pPr>
        <w:ind w:left="6627" w:hanging="235"/>
      </w:pPr>
      <w:rPr>
        <w:rFonts w:hint="default"/>
        <w:lang w:val="en-GB" w:eastAsia="en-US" w:bidi="ar-SA"/>
      </w:rPr>
    </w:lvl>
    <w:lvl w:ilvl="7" w:tplc="7BD89D08">
      <w:numFmt w:val="bullet"/>
      <w:lvlText w:val="•"/>
      <w:lvlJc w:val="left"/>
      <w:pPr>
        <w:ind w:left="7693" w:hanging="235"/>
      </w:pPr>
      <w:rPr>
        <w:rFonts w:hint="default"/>
        <w:lang w:val="en-GB" w:eastAsia="en-US" w:bidi="ar-SA"/>
      </w:rPr>
    </w:lvl>
    <w:lvl w:ilvl="8" w:tplc="ADA6345C">
      <w:numFmt w:val="bullet"/>
      <w:lvlText w:val="•"/>
      <w:lvlJc w:val="left"/>
      <w:pPr>
        <w:ind w:left="8759" w:hanging="235"/>
      </w:pPr>
      <w:rPr>
        <w:rFonts w:hint="default"/>
        <w:lang w:val="en-GB" w:eastAsia="en-US" w:bidi="ar-SA"/>
      </w:rPr>
    </w:lvl>
  </w:abstractNum>
  <w:abstractNum w:abstractNumId="4" w15:restartNumberingAfterBreak="0">
    <w:nsid w:val="44F652E9"/>
    <w:multiLevelType w:val="hybridMultilevel"/>
    <w:tmpl w:val="F75E855C"/>
    <w:lvl w:ilvl="0" w:tplc="8C68EAFE">
      <w:start w:val="1"/>
      <w:numFmt w:val="decimal"/>
      <w:lvlText w:val="%1)"/>
      <w:lvlJc w:val="left"/>
      <w:pPr>
        <w:ind w:left="360" w:hanging="360"/>
      </w:pPr>
      <w:rPr>
        <w:color w:val="EB5A45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833126"/>
    <w:multiLevelType w:val="hybridMultilevel"/>
    <w:tmpl w:val="7826BD4E"/>
    <w:lvl w:ilvl="0" w:tplc="0450C4C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b/>
        <w:bCs/>
        <w:color w:val="EB5A45"/>
        <w:sz w:val="30"/>
        <w:szCs w:val="30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35D26EC"/>
    <w:multiLevelType w:val="hybridMultilevel"/>
    <w:tmpl w:val="1D0A685C"/>
    <w:lvl w:ilvl="0" w:tplc="FAF656D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b/>
        <w:bCs/>
        <w:color w:val="F94825"/>
        <w:sz w:val="30"/>
        <w:szCs w:val="3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BE037E8"/>
    <w:multiLevelType w:val="hybridMultilevel"/>
    <w:tmpl w:val="0F72CAF6"/>
    <w:lvl w:ilvl="0" w:tplc="D6AE7D7C">
      <w:start w:val="1"/>
      <w:numFmt w:val="decimal"/>
      <w:lvlText w:val="%1."/>
      <w:lvlJc w:val="left"/>
      <w:pPr>
        <w:ind w:left="6157" w:hanging="233"/>
      </w:pPr>
      <w:rPr>
        <w:rFonts w:ascii="Roboto" w:eastAsia="Roboto" w:hAnsi="Roboto" w:cs="Roboto" w:hint="default"/>
        <w:b/>
        <w:bCs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8BF80DC6">
      <w:start w:val="1"/>
      <w:numFmt w:val="lowerLetter"/>
      <w:lvlText w:val="%2."/>
      <w:lvlJc w:val="left"/>
      <w:pPr>
        <w:ind w:left="6367" w:hanging="205"/>
      </w:pPr>
      <w:rPr>
        <w:rFonts w:ascii="Roboto Light" w:eastAsia="Roboto Light" w:hAnsi="Roboto Light" w:cs="Roboto Light" w:hint="default"/>
        <w:b w:val="0"/>
        <w:bCs w:val="0"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2" w:tplc="A6AA51A2">
      <w:numFmt w:val="bullet"/>
      <w:lvlText w:val="•"/>
      <w:lvlJc w:val="left"/>
      <w:pPr>
        <w:ind w:left="7524" w:hanging="205"/>
      </w:pPr>
      <w:rPr>
        <w:rFonts w:hint="default"/>
        <w:lang w:val="en-GB" w:eastAsia="en-US" w:bidi="ar-SA"/>
      </w:rPr>
    </w:lvl>
    <w:lvl w:ilvl="3" w:tplc="347612EC">
      <w:numFmt w:val="bullet"/>
      <w:lvlText w:val="•"/>
      <w:lvlJc w:val="left"/>
      <w:pPr>
        <w:ind w:left="8688" w:hanging="205"/>
      </w:pPr>
      <w:rPr>
        <w:rFonts w:hint="default"/>
        <w:lang w:val="en-GB" w:eastAsia="en-US" w:bidi="ar-SA"/>
      </w:rPr>
    </w:lvl>
    <w:lvl w:ilvl="4" w:tplc="27F42A66">
      <w:numFmt w:val="bullet"/>
      <w:lvlText w:val="•"/>
      <w:lvlJc w:val="left"/>
      <w:pPr>
        <w:ind w:left="9852" w:hanging="205"/>
      </w:pPr>
      <w:rPr>
        <w:rFonts w:hint="default"/>
        <w:lang w:val="en-GB" w:eastAsia="en-US" w:bidi="ar-SA"/>
      </w:rPr>
    </w:lvl>
    <w:lvl w:ilvl="5" w:tplc="0812F50A">
      <w:numFmt w:val="bullet"/>
      <w:lvlText w:val="•"/>
      <w:lvlJc w:val="left"/>
      <w:pPr>
        <w:ind w:left="11016" w:hanging="205"/>
      </w:pPr>
      <w:rPr>
        <w:rFonts w:hint="default"/>
        <w:lang w:val="en-GB" w:eastAsia="en-US" w:bidi="ar-SA"/>
      </w:rPr>
    </w:lvl>
    <w:lvl w:ilvl="6" w:tplc="24C883F8">
      <w:numFmt w:val="bullet"/>
      <w:lvlText w:val="•"/>
      <w:lvlJc w:val="left"/>
      <w:pPr>
        <w:ind w:left="12181" w:hanging="205"/>
      </w:pPr>
      <w:rPr>
        <w:rFonts w:hint="default"/>
        <w:lang w:val="en-GB" w:eastAsia="en-US" w:bidi="ar-SA"/>
      </w:rPr>
    </w:lvl>
    <w:lvl w:ilvl="7" w:tplc="45EA8E82">
      <w:numFmt w:val="bullet"/>
      <w:lvlText w:val="•"/>
      <w:lvlJc w:val="left"/>
      <w:pPr>
        <w:ind w:left="13345" w:hanging="205"/>
      </w:pPr>
      <w:rPr>
        <w:rFonts w:hint="default"/>
        <w:lang w:val="en-GB" w:eastAsia="en-US" w:bidi="ar-SA"/>
      </w:rPr>
    </w:lvl>
    <w:lvl w:ilvl="8" w:tplc="781079CE">
      <w:numFmt w:val="bullet"/>
      <w:lvlText w:val="•"/>
      <w:lvlJc w:val="left"/>
      <w:pPr>
        <w:ind w:left="14509" w:hanging="205"/>
      </w:pPr>
      <w:rPr>
        <w:rFonts w:hint="default"/>
        <w:lang w:val="en-GB" w:eastAsia="en-US" w:bidi="ar-SA"/>
      </w:rPr>
    </w:lvl>
  </w:abstractNum>
  <w:abstractNum w:abstractNumId="8" w15:restartNumberingAfterBreak="0">
    <w:nsid w:val="7C6B741F"/>
    <w:multiLevelType w:val="hybridMultilevel"/>
    <w:tmpl w:val="1F3EEAEE"/>
    <w:lvl w:ilvl="0" w:tplc="3864E674">
      <w:start w:val="1"/>
      <w:numFmt w:val="decimal"/>
      <w:lvlText w:val="%1."/>
      <w:lvlJc w:val="left"/>
      <w:pPr>
        <w:ind w:left="5916" w:hanging="223"/>
      </w:pPr>
      <w:rPr>
        <w:rFonts w:ascii="Roboto" w:eastAsia="Roboto" w:hAnsi="Roboto" w:cs="Roboto" w:hint="default"/>
        <w:b/>
        <w:bCs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9064E07C">
      <w:numFmt w:val="bullet"/>
      <w:lvlText w:val="•"/>
      <w:lvlJc w:val="left"/>
      <w:pPr>
        <w:ind w:left="7011" w:hanging="223"/>
      </w:pPr>
      <w:rPr>
        <w:rFonts w:hint="default"/>
        <w:lang w:val="en-GB" w:eastAsia="en-US" w:bidi="ar-SA"/>
      </w:rPr>
    </w:lvl>
    <w:lvl w:ilvl="2" w:tplc="A0148CF8">
      <w:numFmt w:val="bullet"/>
      <w:lvlText w:val="•"/>
      <w:lvlJc w:val="left"/>
      <w:pPr>
        <w:ind w:left="8103" w:hanging="223"/>
      </w:pPr>
      <w:rPr>
        <w:rFonts w:hint="default"/>
        <w:lang w:val="en-GB" w:eastAsia="en-US" w:bidi="ar-SA"/>
      </w:rPr>
    </w:lvl>
    <w:lvl w:ilvl="3" w:tplc="8A1CF99C">
      <w:numFmt w:val="bullet"/>
      <w:lvlText w:val="•"/>
      <w:lvlJc w:val="left"/>
      <w:pPr>
        <w:ind w:left="9195" w:hanging="223"/>
      </w:pPr>
      <w:rPr>
        <w:rFonts w:hint="default"/>
        <w:lang w:val="en-GB" w:eastAsia="en-US" w:bidi="ar-SA"/>
      </w:rPr>
    </w:lvl>
    <w:lvl w:ilvl="4" w:tplc="9C24B6DE">
      <w:numFmt w:val="bullet"/>
      <w:lvlText w:val="•"/>
      <w:lvlJc w:val="left"/>
      <w:pPr>
        <w:ind w:left="10287" w:hanging="223"/>
      </w:pPr>
      <w:rPr>
        <w:rFonts w:hint="default"/>
        <w:lang w:val="en-GB" w:eastAsia="en-US" w:bidi="ar-SA"/>
      </w:rPr>
    </w:lvl>
    <w:lvl w:ilvl="5" w:tplc="FD14937E">
      <w:numFmt w:val="bullet"/>
      <w:lvlText w:val="•"/>
      <w:lvlJc w:val="left"/>
      <w:pPr>
        <w:ind w:left="11378" w:hanging="223"/>
      </w:pPr>
      <w:rPr>
        <w:rFonts w:hint="default"/>
        <w:lang w:val="en-GB" w:eastAsia="en-US" w:bidi="ar-SA"/>
      </w:rPr>
    </w:lvl>
    <w:lvl w:ilvl="6" w:tplc="E80E270C">
      <w:numFmt w:val="bullet"/>
      <w:lvlText w:val="•"/>
      <w:lvlJc w:val="left"/>
      <w:pPr>
        <w:ind w:left="12470" w:hanging="223"/>
      </w:pPr>
      <w:rPr>
        <w:rFonts w:hint="default"/>
        <w:lang w:val="en-GB" w:eastAsia="en-US" w:bidi="ar-SA"/>
      </w:rPr>
    </w:lvl>
    <w:lvl w:ilvl="7" w:tplc="57C81AEC">
      <w:numFmt w:val="bullet"/>
      <w:lvlText w:val="•"/>
      <w:lvlJc w:val="left"/>
      <w:pPr>
        <w:ind w:left="13562" w:hanging="223"/>
      </w:pPr>
      <w:rPr>
        <w:rFonts w:hint="default"/>
        <w:lang w:val="en-GB" w:eastAsia="en-US" w:bidi="ar-SA"/>
      </w:rPr>
    </w:lvl>
    <w:lvl w:ilvl="8" w:tplc="57F263AC">
      <w:numFmt w:val="bullet"/>
      <w:lvlText w:val="•"/>
      <w:lvlJc w:val="left"/>
      <w:pPr>
        <w:ind w:left="14654" w:hanging="223"/>
      </w:pPr>
      <w:rPr>
        <w:rFonts w:hint="default"/>
        <w:lang w:val="en-GB" w:eastAsia="en-US" w:bidi="ar-SA"/>
      </w:rPr>
    </w:lvl>
  </w:abstractNum>
  <w:abstractNum w:abstractNumId="9" w15:restartNumberingAfterBreak="0">
    <w:nsid w:val="7EC17A00"/>
    <w:multiLevelType w:val="hybridMultilevel"/>
    <w:tmpl w:val="30F491A8"/>
    <w:lvl w:ilvl="0" w:tplc="4426C4F6">
      <w:start w:val="4"/>
      <w:numFmt w:val="decimal"/>
      <w:lvlText w:val="%1)"/>
      <w:lvlJc w:val="left"/>
      <w:pPr>
        <w:ind w:left="236" w:hanging="235"/>
      </w:pPr>
      <w:rPr>
        <w:rFonts w:ascii="Roboto" w:eastAsia="Roboto" w:hAnsi="Roboto" w:cs="Roboto" w:hint="default"/>
        <w:b/>
        <w:bCs/>
        <w:i w:val="0"/>
        <w:iCs w:val="0"/>
        <w:color w:val="F28E00"/>
        <w:w w:val="99"/>
        <w:sz w:val="20"/>
        <w:szCs w:val="20"/>
        <w:lang w:val="en-GB" w:eastAsia="en-US" w:bidi="ar-SA"/>
      </w:rPr>
    </w:lvl>
    <w:lvl w:ilvl="1" w:tplc="9EBAB89E">
      <w:numFmt w:val="bullet"/>
      <w:lvlText w:val="•"/>
      <w:lvlJc w:val="left"/>
      <w:pPr>
        <w:ind w:left="1298" w:hanging="235"/>
      </w:pPr>
      <w:rPr>
        <w:rFonts w:hint="default"/>
        <w:lang w:val="en-GB" w:eastAsia="en-US" w:bidi="ar-SA"/>
      </w:rPr>
    </w:lvl>
    <w:lvl w:ilvl="2" w:tplc="2CAAD82C">
      <w:numFmt w:val="bullet"/>
      <w:lvlText w:val="•"/>
      <w:lvlJc w:val="left"/>
      <w:pPr>
        <w:ind w:left="2364" w:hanging="235"/>
      </w:pPr>
      <w:rPr>
        <w:rFonts w:hint="default"/>
        <w:lang w:val="en-GB" w:eastAsia="en-US" w:bidi="ar-SA"/>
      </w:rPr>
    </w:lvl>
    <w:lvl w:ilvl="3" w:tplc="A20C4B98">
      <w:numFmt w:val="bullet"/>
      <w:lvlText w:val="•"/>
      <w:lvlJc w:val="left"/>
      <w:pPr>
        <w:ind w:left="3430" w:hanging="235"/>
      </w:pPr>
      <w:rPr>
        <w:rFonts w:hint="default"/>
        <w:lang w:val="en-GB" w:eastAsia="en-US" w:bidi="ar-SA"/>
      </w:rPr>
    </w:lvl>
    <w:lvl w:ilvl="4" w:tplc="7974FCCC">
      <w:numFmt w:val="bullet"/>
      <w:lvlText w:val="•"/>
      <w:lvlJc w:val="left"/>
      <w:pPr>
        <w:ind w:left="4496" w:hanging="235"/>
      </w:pPr>
      <w:rPr>
        <w:rFonts w:hint="default"/>
        <w:lang w:val="en-GB" w:eastAsia="en-US" w:bidi="ar-SA"/>
      </w:rPr>
    </w:lvl>
    <w:lvl w:ilvl="5" w:tplc="B9160BFA">
      <w:numFmt w:val="bullet"/>
      <w:lvlText w:val="•"/>
      <w:lvlJc w:val="left"/>
      <w:pPr>
        <w:ind w:left="5561" w:hanging="235"/>
      </w:pPr>
      <w:rPr>
        <w:rFonts w:hint="default"/>
        <w:lang w:val="en-GB" w:eastAsia="en-US" w:bidi="ar-SA"/>
      </w:rPr>
    </w:lvl>
    <w:lvl w:ilvl="6" w:tplc="D4545800">
      <w:numFmt w:val="bullet"/>
      <w:lvlText w:val="•"/>
      <w:lvlJc w:val="left"/>
      <w:pPr>
        <w:ind w:left="6627" w:hanging="235"/>
      </w:pPr>
      <w:rPr>
        <w:rFonts w:hint="default"/>
        <w:lang w:val="en-GB" w:eastAsia="en-US" w:bidi="ar-SA"/>
      </w:rPr>
    </w:lvl>
    <w:lvl w:ilvl="7" w:tplc="48880BE0">
      <w:numFmt w:val="bullet"/>
      <w:lvlText w:val="•"/>
      <w:lvlJc w:val="left"/>
      <w:pPr>
        <w:ind w:left="7693" w:hanging="235"/>
      </w:pPr>
      <w:rPr>
        <w:rFonts w:hint="default"/>
        <w:lang w:val="en-GB" w:eastAsia="en-US" w:bidi="ar-SA"/>
      </w:rPr>
    </w:lvl>
    <w:lvl w:ilvl="8" w:tplc="D7F2EA98">
      <w:numFmt w:val="bullet"/>
      <w:lvlText w:val="•"/>
      <w:lvlJc w:val="left"/>
      <w:pPr>
        <w:ind w:left="8759" w:hanging="235"/>
      </w:pPr>
      <w:rPr>
        <w:rFonts w:hint="default"/>
        <w:lang w:val="en-GB" w:eastAsia="en-US" w:bidi="ar-SA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23"/>
    <w:rsid w:val="000030F8"/>
    <w:rsid w:val="0000607D"/>
    <w:rsid w:val="000359CE"/>
    <w:rsid w:val="00082DD7"/>
    <w:rsid w:val="00094281"/>
    <w:rsid w:val="00096B77"/>
    <w:rsid w:val="000C09AA"/>
    <w:rsid w:val="0012243C"/>
    <w:rsid w:val="00122B89"/>
    <w:rsid w:val="00172CAB"/>
    <w:rsid w:val="00181AF3"/>
    <w:rsid w:val="00193FFC"/>
    <w:rsid w:val="001D5086"/>
    <w:rsid w:val="001F428B"/>
    <w:rsid w:val="001F49A6"/>
    <w:rsid w:val="001F6134"/>
    <w:rsid w:val="002235AE"/>
    <w:rsid w:val="00224E69"/>
    <w:rsid w:val="0024672E"/>
    <w:rsid w:val="0025118A"/>
    <w:rsid w:val="00263CD2"/>
    <w:rsid w:val="00285214"/>
    <w:rsid w:val="002B1940"/>
    <w:rsid w:val="002D5393"/>
    <w:rsid w:val="00341B8B"/>
    <w:rsid w:val="00347647"/>
    <w:rsid w:val="00354D84"/>
    <w:rsid w:val="003956F4"/>
    <w:rsid w:val="003D332D"/>
    <w:rsid w:val="004B099E"/>
    <w:rsid w:val="004B5158"/>
    <w:rsid w:val="004E4D00"/>
    <w:rsid w:val="00524583"/>
    <w:rsid w:val="006342D3"/>
    <w:rsid w:val="0068461E"/>
    <w:rsid w:val="00691E4B"/>
    <w:rsid w:val="006B2221"/>
    <w:rsid w:val="006B5A28"/>
    <w:rsid w:val="006D211F"/>
    <w:rsid w:val="006E2405"/>
    <w:rsid w:val="00713AF4"/>
    <w:rsid w:val="00714E83"/>
    <w:rsid w:val="00727501"/>
    <w:rsid w:val="00747F5E"/>
    <w:rsid w:val="00780054"/>
    <w:rsid w:val="007C0CC2"/>
    <w:rsid w:val="008028C4"/>
    <w:rsid w:val="008622A0"/>
    <w:rsid w:val="00865ADD"/>
    <w:rsid w:val="00893EAE"/>
    <w:rsid w:val="009428D4"/>
    <w:rsid w:val="00951D7F"/>
    <w:rsid w:val="00965489"/>
    <w:rsid w:val="009B11AF"/>
    <w:rsid w:val="009F26C3"/>
    <w:rsid w:val="00A00227"/>
    <w:rsid w:val="00A0706F"/>
    <w:rsid w:val="00A300BB"/>
    <w:rsid w:val="00A635BB"/>
    <w:rsid w:val="00A64323"/>
    <w:rsid w:val="00A95CED"/>
    <w:rsid w:val="00B21595"/>
    <w:rsid w:val="00B64C5D"/>
    <w:rsid w:val="00B747C2"/>
    <w:rsid w:val="00BE5E44"/>
    <w:rsid w:val="00C13852"/>
    <w:rsid w:val="00C31FA2"/>
    <w:rsid w:val="00C515F6"/>
    <w:rsid w:val="00C74852"/>
    <w:rsid w:val="00C862DB"/>
    <w:rsid w:val="00CD5E2F"/>
    <w:rsid w:val="00CE17C4"/>
    <w:rsid w:val="00CE6CD7"/>
    <w:rsid w:val="00D45C6F"/>
    <w:rsid w:val="00D61AC7"/>
    <w:rsid w:val="00D83C02"/>
    <w:rsid w:val="00F055C0"/>
    <w:rsid w:val="00F848D2"/>
    <w:rsid w:val="00FE30D0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0A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07D"/>
    <w:pPr>
      <w:widowControl w:val="0"/>
      <w:autoSpaceDE w:val="0"/>
      <w:autoSpaceDN w:val="0"/>
      <w:spacing w:before="180" w:after="180" w:line="400" w:lineRule="exact"/>
    </w:pPr>
    <w:rPr>
      <w:rFonts w:ascii="Roboto Light" w:eastAsia="Roboto Light" w:hAnsi="Roboto Light" w:cs="Roboto Light"/>
    </w:rPr>
  </w:style>
  <w:style w:type="paragraph" w:styleId="Ttulo1">
    <w:name w:val="heading 1"/>
    <w:basedOn w:val="Normal"/>
    <w:link w:val="Ttulo1Car"/>
    <w:uiPriority w:val="9"/>
    <w:qFormat/>
    <w:rsid w:val="00A64323"/>
    <w:pPr>
      <w:spacing w:before="127"/>
      <w:ind w:left="5669"/>
      <w:outlineLvl w:val="0"/>
    </w:pPr>
    <w:rPr>
      <w:rFonts w:ascii="Roboto" w:eastAsia="Roboto" w:hAnsi="Roboto" w:cs="Roboto"/>
      <w:b/>
      <w:bCs/>
      <w:sz w:val="28"/>
      <w:szCs w:val="28"/>
      <w:lang w:val="en-GB"/>
    </w:rPr>
  </w:style>
  <w:style w:type="paragraph" w:styleId="Ttulo6">
    <w:name w:val="heading 6"/>
    <w:basedOn w:val="Normal"/>
    <w:link w:val="Ttulo6Car"/>
    <w:uiPriority w:val="9"/>
    <w:unhideWhenUsed/>
    <w:qFormat/>
    <w:rsid w:val="00A64323"/>
    <w:pPr>
      <w:spacing w:before="120"/>
      <w:ind w:left="20"/>
      <w:outlineLvl w:val="5"/>
    </w:pPr>
    <w:rPr>
      <w:rFonts w:ascii="Roboto" w:eastAsia="Roboto" w:hAnsi="Roboto" w:cs="Roboto"/>
      <w:b/>
      <w:bCs/>
      <w:sz w:val="20"/>
      <w:szCs w:val="20"/>
      <w:lang w:val="en-GB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48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4323"/>
    <w:rPr>
      <w:rFonts w:ascii="Roboto" w:eastAsia="Roboto" w:hAnsi="Roboto" w:cs="Roboto"/>
      <w:b/>
      <w:bCs/>
      <w:sz w:val="28"/>
      <w:szCs w:val="28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rsid w:val="00A64323"/>
    <w:rPr>
      <w:rFonts w:ascii="Roboto" w:eastAsia="Roboto" w:hAnsi="Roboto" w:cs="Roboto"/>
      <w:b/>
      <w:bCs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A643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64323"/>
    <w:rPr>
      <w:sz w:val="20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4323"/>
    <w:rPr>
      <w:rFonts w:ascii="Roboto Light" w:eastAsia="Roboto Light" w:hAnsi="Roboto Light" w:cs="Roboto Light"/>
      <w:sz w:val="20"/>
      <w:szCs w:val="20"/>
      <w:lang w:val="en-GB"/>
    </w:rPr>
  </w:style>
  <w:style w:type="paragraph" w:styleId="Prrafodelista">
    <w:name w:val="List Paragraph"/>
    <w:basedOn w:val="Normal"/>
    <w:uiPriority w:val="1"/>
    <w:qFormat/>
    <w:rsid w:val="00A64323"/>
    <w:pPr>
      <w:spacing w:before="20"/>
      <w:ind w:left="5916" w:hanging="248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A64323"/>
    <w:rPr>
      <w:rFonts w:ascii="Roboto" w:eastAsia="Roboto" w:hAnsi="Roboto" w:cs="Roboto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8622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2A0"/>
    <w:rPr>
      <w:rFonts w:ascii="Roboto Light" w:eastAsia="Roboto Light" w:hAnsi="Roboto Light" w:cs="Roboto Light"/>
    </w:rPr>
  </w:style>
  <w:style w:type="paragraph" w:styleId="Piedepgina">
    <w:name w:val="footer"/>
    <w:basedOn w:val="Normal"/>
    <w:link w:val="PiedepginaCar"/>
    <w:uiPriority w:val="99"/>
    <w:unhideWhenUsed/>
    <w:rsid w:val="008622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2A0"/>
    <w:rPr>
      <w:rFonts w:ascii="Roboto Light" w:eastAsia="Roboto Light" w:hAnsi="Roboto Light" w:cs="Roboto Light"/>
    </w:rPr>
  </w:style>
  <w:style w:type="character" w:styleId="Hipervnculo">
    <w:name w:val="Hyperlink"/>
    <w:basedOn w:val="Fuentedeprrafopredeter"/>
    <w:uiPriority w:val="99"/>
    <w:unhideWhenUsed/>
    <w:rsid w:val="001D50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50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2405"/>
    <w:rPr>
      <w:color w:val="954F72" w:themeColor="followed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240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2405"/>
    <w:rPr>
      <w:rFonts w:ascii="Roboto Light" w:eastAsia="Roboto Light" w:hAnsi="Roboto Light" w:cs="Roboto Light"/>
    </w:rPr>
  </w:style>
  <w:style w:type="paragraph" w:customStyle="1" w:styleId="Default">
    <w:name w:val="Default"/>
    <w:rsid w:val="006E240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E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C7485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DC3">
    <w:name w:val="toc 3"/>
    <w:basedOn w:val="Normal"/>
    <w:uiPriority w:val="1"/>
    <w:qFormat/>
    <w:rsid w:val="00C74852"/>
    <w:pPr>
      <w:spacing w:before="20" w:after="0" w:line="240" w:lineRule="auto"/>
      <w:ind w:left="6129" w:hanging="234"/>
    </w:pPr>
    <w:rPr>
      <w:rFonts w:ascii="Roboto" w:eastAsia="Roboto" w:hAnsi="Roboto" w:cs="Robo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5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.sede.gob.es/" TargetMode="External"/><Relationship Id="rId13" Type="http://schemas.openxmlformats.org/officeDocument/2006/relationships/hyperlink" Target="https://ciencia.sede.gob.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encia.gob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pd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iencia.sede.gob.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ciencia.gob.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27E8-E445-4873-B074-98A34F9F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2022-09-21T09:41:00Z</dcterms:created>
  <dcterms:modified xsi:type="dcterms:W3CDTF">2022-10-18T11:20:00Z</dcterms:modified>
</cp:coreProperties>
</file>